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2D5" w:rsidRDefault="00522466" w:rsidP="007B03E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21C6AD" wp14:editId="4ACF949E">
                <wp:simplePos x="0" y="0"/>
                <wp:positionH relativeFrom="column">
                  <wp:posOffset>3519805</wp:posOffset>
                </wp:positionH>
                <wp:positionV relativeFrom="paragraph">
                  <wp:posOffset>43815</wp:posOffset>
                </wp:positionV>
                <wp:extent cx="3326765" cy="7135495"/>
                <wp:effectExtent l="0" t="0" r="26035" b="27305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6765" cy="7135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FCA" w:rsidRPr="00FD2EA4" w:rsidRDefault="00621FCA" w:rsidP="00DB700E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Бывают случаи, когда люди просто забывают о том, что баня топиться. Простой недосмотр может также привести к пожару. </w:t>
                            </w:r>
                          </w:p>
                          <w:p w:rsidR="00621FCA" w:rsidRPr="00FD2EA4" w:rsidRDefault="00621FCA" w:rsidP="002B68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Требования пожарной </w:t>
                            </w:r>
                          </w:p>
                          <w:p w:rsidR="00621FCA" w:rsidRPr="00FD2EA4" w:rsidRDefault="00621FCA" w:rsidP="002B68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безопасности к </w:t>
                            </w:r>
                            <w:proofErr w:type="spellStart"/>
                            <w:r w:rsidRPr="00FD2E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электрокаменкам</w:t>
                            </w:r>
                            <w:proofErr w:type="spellEnd"/>
                          </w:p>
                          <w:p w:rsidR="00621FCA" w:rsidRPr="00FD2EA4" w:rsidRDefault="00621FCA" w:rsidP="002B685F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Ни для кого не секрет, что частой причиной пожара становится повреждённая или неправильно сделанная электропроводка. Во-первых, грамотный и </w:t>
                            </w:r>
                            <w:hyperlink r:id="rId5" w:tgtFrame="_blank" w:tooltip="Грамотный монтаж электропроводки в бане" w:history="1">
                              <w:r w:rsidRPr="00FD2EA4"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правильный монтаж электропроводки</w:t>
                              </w:r>
                            </w:hyperlink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обязателен. Сечение провода должно соответствовать заявленной мощности печки. Марка провода должна быть соответствующая высокому температурному режиму. Управление электропечью следует монтировать за пределами парной, в зоне сухих и не агрессивных помещений.</w:t>
                            </w:r>
                          </w:p>
                          <w:p w:rsidR="00621FCA" w:rsidRPr="00FD2EA4" w:rsidRDefault="00621FCA" w:rsidP="002B685F">
                            <w:pPr>
                              <w:ind w:firstLine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Температура в сауне должна поддерживаться автоматически и не должна превышать</w:t>
                            </w:r>
                            <w:r w:rsidRPr="00FD2EA4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D2EA4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110 градусов</w:t>
                            </w:r>
                            <w:r w:rsidRPr="00FD2EA4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Если автоматика «барахлит», необходимо поломку устранить в ближайшее время, так как от правильной работы термостата и других компонентов, зависит Ваша безопасность.</w:t>
                            </w:r>
                          </w:p>
                          <w:p w:rsidR="00FD2EA4" w:rsidRPr="00617948" w:rsidRDefault="00FD2EA4" w:rsidP="00FD2EA4">
                            <w:pPr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По инициативе Государственного комитета </w:t>
                            </w:r>
                          </w:p>
                          <w:p w:rsidR="006F1A60" w:rsidRDefault="00FD2EA4" w:rsidP="00FD2EA4">
                            <w:pPr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Республики Башкортостан по чрезвычайным </w:t>
                            </w:r>
                          </w:p>
                          <w:p w:rsidR="00FD2EA4" w:rsidRPr="00617948" w:rsidRDefault="00FD2EA4" w:rsidP="00FD2EA4">
                            <w:pPr>
                              <w:spacing w:line="216" w:lineRule="auto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ситуациям проводится акци</w:t>
                            </w:r>
                            <w:r w:rsidR="006F1A60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</w:p>
                          <w:p w:rsidR="00FD2EA4" w:rsidRPr="00617948" w:rsidRDefault="00FD2EA4" w:rsidP="00FD2EA4">
                            <w:pPr>
                              <w:ind w:left="-142" w:right="-161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«Автономный пожарный извещатель </w:t>
                            </w:r>
                          </w:p>
                          <w:p w:rsidR="00FD2EA4" w:rsidRPr="00617948" w:rsidRDefault="00FD2EA4" w:rsidP="00FD2EA4">
                            <w:pPr>
                              <w:ind w:left="-142" w:right="-161"/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в каждый дом»</w:t>
                            </w:r>
                            <w:r w:rsidR="006F1A60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и «Вместе против пожаров»</w:t>
                            </w:r>
                          </w:p>
                          <w:bookmarkEnd w:id="0"/>
                          <w:p w:rsidR="00FD2EA4" w:rsidRPr="00617948" w:rsidRDefault="00FD2EA4" w:rsidP="00FD2EA4">
                            <w:pPr>
                              <w:ind w:firstLine="142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617948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В случае возгорания и задымления помещения, датчик подаёт достаточно громкий и пронзительный тревожный сигнал. Для ветеранов и маломобильных граждан, а также граждан, оказавшихся в трудной жизненной ситуации, эти датчики устанавливаются за государственный счёт. Но и всем гражданам, кому не безразлична собственная безопасность, автономный пожарный извещатель в доме просто необходим.</w:t>
                            </w:r>
                          </w:p>
                          <w:p w:rsidR="00FD2EA4" w:rsidRPr="00617948" w:rsidRDefault="00FD2EA4" w:rsidP="00FD2EA4">
                            <w:pPr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3545" cy="1470991"/>
                                  <wp:effectExtent l="0" t="0" r="190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882" cy="1474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1FCA" w:rsidRPr="00FD2EA4" w:rsidRDefault="00621FCA" w:rsidP="002B685F">
                            <w:pPr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1C6AD" id="Rectangle 26" o:spid="_x0000_s1026" style="position:absolute;left:0;text-align:left;margin-left:277.15pt;margin-top:3.45pt;width:261.95pt;height:56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" filled="f">
                <v:textbox inset=",,,0">
                  <w:txbxContent>
                    <w:p w:rsidR="00621FCA" w:rsidRPr="00FD2EA4" w:rsidRDefault="00621FCA" w:rsidP="00DB700E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 xml:space="preserve">Бывают случаи, когда люди просто забывают о том, что баня топиться. Простой недосмотр может также привести к пожару. </w:t>
                      </w:r>
                    </w:p>
                    <w:p w:rsidR="00621FCA" w:rsidRPr="00FD2EA4" w:rsidRDefault="00621FCA" w:rsidP="002B685F">
                      <w:pPr>
                        <w:jc w:val="center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Требования пожарной </w:t>
                      </w:r>
                    </w:p>
                    <w:p w:rsidR="00621FCA" w:rsidRPr="00FD2EA4" w:rsidRDefault="00621FCA" w:rsidP="002B685F">
                      <w:pPr>
                        <w:jc w:val="center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безопасности к </w:t>
                      </w:r>
                      <w:proofErr w:type="spellStart"/>
                      <w:r w:rsidRPr="00FD2E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электрокаменкам</w:t>
                      </w:r>
                      <w:proofErr w:type="spellEnd"/>
                    </w:p>
                    <w:p w:rsidR="00621FCA" w:rsidRPr="00FD2EA4" w:rsidRDefault="00621FCA" w:rsidP="002B685F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Ни для кого не секрет, что частой причиной пожара становится повреждённая или неправильно сделанная электропроводка. Во-первых, грамотный и </w:t>
                      </w:r>
                      <w:hyperlink r:id="rId7" w:tgtFrame="_blank" w:tooltip="Грамотный монтаж электропроводки в бане" w:history="1">
                        <w:r w:rsidRPr="00FD2EA4">
                          <w:rPr>
                            <w:b/>
                            <w:color w:val="0000FF"/>
                            <w:sz w:val="22"/>
                            <w:szCs w:val="22"/>
                          </w:rPr>
                          <w:t>правильный монтаж электропроводки</w:t>
                        </w:r>
                      </w:hyperlink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 xml:space="preserve"> обязателен. Сечение провода должно соответствовать заявленной мощности печки. Марка провода должна быть соответствующая высокому температурному режиму. Управление электропечью следует монтировать за пределами парной, в зоне сухих и не агрессивных помещений.</w:t>
                      </w:r>
                    </w:p>
                    <w:p w:rsidR="00621FCA" w:rsidRPr="00FD2EA4" w:rsidRDefault="00621FCA" w:rsidP="002B685F">
                      <w:pPr>
                        <w:ind w:firstLine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Температура в сауне должна поддерживаться автоматически и не должна превышать</w:t>
                      </w:r>
                      <w:r w:rsidRPr="00FD2EA4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D2EA4">
                        <w:rPr>
                          <w:b/>
                          <w:color w:val="FF0000"/>
                          <w:sz w:val="22"/>
                          <w:szCs w:val="22"/>
                        </w:rPr>
                        <w:t>110 градусов</w:t>
                      </w:r>
                      <w:r w:rsidRPr="00FD2EA4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Если автоматика «барахлит», необходимо поломку устранить в ближайшее время, так как от правильной работы термостата и других компонентов, зависит Ваша безопасность.</w:t>
                      </w:r>
                    </w:p>
                    <w:p w:rsidR="00FD2EA4" w:rsidRPr="00617948" w:rsidRDefault="00FD2EA4" w:rsidP="00FD2EA4">
                      <w:pPr>
                        <w:spacing w:line="216" w:lineRule="auto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bookmarkStart w:id="1" w:name="_GoBack"/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По инициативе Государственного комитета </w:t>
                      </w:r>
                    </w:p>
                    <w:p w:rsidR="006F1A60" w:rsidRDefault="00FD2EA4" w:rsidP="00FD2EA4">
                      <w:pPr>
                        <w:spacing w:line="216" w:lineRule="auto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Республики Башкортостан по чрезвычайным </w:t>
                      </w:r>
                    </w:p>
                    <w:p w:rsidR="00FD2EA4" w:rsidRPr="00617948" w:rsidRDefault="00FD2EA4" w:rsidP="00FD2EA4">
                      <w:pPr>
                        <w:spacing w:line="216" w:lineRule="auto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>ситуациям проводится акци</w:t>
                      </w:r>
                      <w:r w:rsidR="006F1A60">
                        <w:rPr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</w:p>
                    <w:p w:rsidR="00FD2EA4" w:rsidRPr="00617948" w:rsidRDefault="00FD2EA4" w:rsidP="00FD2EA4">
                      <w:pPr>
                        <w:ind w:left="-142" w:right="-161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«Автономный пожарный извещатель </w:t>
                      </w:r>
                    </w:p>
                    <w:p w:rsidR="00FD2EA4" w:rsidRPr="00617948" w:rsidRDefault="00FD2EA4" w:rsidP="00FD2EA4">
                      <w:pPr>
                        <w:ind w:left="-142" w:right="-161"/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FF0000"/>
                          <w:sz w:val="22"/>
                          <w:szCs w:val="22"/>
                        </w:rPr>
                        <w:t>в каждый дом»</w:t>
                      </w:r>
                      <w:r w:rsidR="006F1A60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и «Вместе против пожаров»</w:t>
                      </w:r>
                    </w:p>
                    <w:bookmarkEnd w:id="1"/>
                    <w:p w:rsidR="00FD2EA4" w:rsidRPr="00617948" w:rsidRDefault="00FD2EA4" w:rsidP="00FD2EA4">
                      <w:pPr>
                        <w:ind w:firstLine="142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617948">
                        <w:rPr>
                          <w:b/>
                          <w:color w:val="0000FF"/>
                          <w:sz w:val="22"/>
                          <w:szCs w:val="22"/>
                        </w:rPr>
                        <w:t>В случае возгорания и задымления помещения, датчик подаёт достаточно громкий и пронзительный тревожный сигнал. Для ветеранов и маломобильных граждан, а также граждан, оказавшихся в трудной жизненной ситуации, эти датчики устанавливаются за государственный счёт. Но и всем гражданам, кому не безразлична собственная безопасность, автономный пожарный извещатель в доме просто необходим.</w:t>
                      </w:r>
                    </w:p>
                    <w:p w:rsidR="00FD2EA4" w:rsidRPr="00617948" w:rsidRDefault="00FD2EA4" w:rsidP="00FD2EA4">
                      <w:pPr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93545" cy="1470991"/>
                            <wp:effectExtent l="0" t="0" r="190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882" cy="1474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1FCA" w:rsidRPr="00FD2EA4" w:rsidRDefault="00621FCA" w:rsidP="002B685F">
                      <w:pPr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DA547" wp14:editId="46EA7154">
                <wp:simplePos x="0" y="0"/>
                <wp:positionH relativeFrom="margin">
                  <wp:posOffset>-14605</wp:posOffset>
                </wp:positionH>
                <wp:positionV relativeFrom="paragraph">
                  <wp:posOffset>43815</wp:posOffset>
                </wp:positionV>
                <wp:extent cx="3331210" cy="7161530"/>
                <wp:effectExtent l="0" t="0" r="21590" b="20320"/>
                <wp:wrapNone/>
                <wp:docPr id="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7161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88A" w:rsidRDefault="00E1288A" w:rsidP="00E1288A">
                            <w:pPr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26D8155" wp14:editId="4E078AA6">
                                  <wp:extent cx="2610982" cy="1424065"/>
                                  <wp:effectExtent l="0" t="0" r="0" b="5080"/>
                                  <wp:docPr id="9" name="Рисунок 9" descr="pech-kamen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ch-kamen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873" cy="1431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2EA4" w:rsidRPr="00FD2EA4" w:rsidRDefault="00FD2EA4" w:rsidP="00E1288A">
                            <w:pPr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  <w:p w:rsidR="00D22604" w:rsidRPr="00FD2EA4" w:rsidRDefault="00D22604" w:rsidP="00D133D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Трещины, сколы, выпадения кирпича из топки или дымохода, допускать никак нельзя. Если такое произошло, то затягивать ремонт печи и отодвигать его «на потом» не стоит.</w:t>
                            </w:r>
                          </w:p>
                          <w:p w:rsidR="00D22604" w:rsidRPr="00FD2EA4" w:rsidRDefault="00D22604" w:rsidP="00D133D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Чтобы аналогичных ситуаций с «кирпичным сердцем» было как можно меньше, надо грамотно подойти к кладке самой печи, готовить хороший </w:t>
                            </w:r>
                            <w:hyperlink r:id="rId9" w:tgtFrame="_blank" w:tooltip="Как приготовить раствор для кладки печей" w:history="1">
                              <w:r w:rsidRPr="00FD2EA4">
                                <w:rPr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глиняный раствор</w:t>
                              </w:r>
                            </w:hyperlink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 и крепкий надёжный фундамент. Неправильно сложенная печь в бане, довольно часто становится виновницей пожара. Так что отнестись к этому надо серьёзно.</w:t>
                            </w:r>
                          </w:p>
                          <w:p w:rsidR="00E1288A" w:rsidRPr="00FD2EA4" w:rsidRDefault="00D22604" w:rsidP="00E1288A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Не стоит забывать, что древесина способна легко возгораться при температуре выше 280-300 градусов. В этом случае из дерева происходит выделение горючих газов, которые способны самовозгораться. Так же при длительном воздействии температурой выше 100-110 градусов древесина начинает тлеть. Такого никогда нельзя допускать, иначе последствия будут очень плачевные.</w:t>
                            </w:r>
                          </w:p>
                          <w:p w:rsidR="00E1288A" w:rsidRPr="00FD2EA4" w:rsidRDefault="00E1288A" w:rsidP="00E1288A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Последствия пожара в бане</w:t>
                            </w:r>
                          </w:p>
                          <w:p w:rsidR="00E1288A" w:rsidRPr="00FD2EA4" w:rsidRDefault="00E1288A" w:rsidP="00E1288A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В связи с этим, пожарная безопасность бани, предусматривает пропитку деревянных конструкций специальными огнезащитными пропитками. Благо, сейчас наша промышленность поставляет их великое множество. Не стоит забывать и о хорошей вентиляции бани. Застой воздуха плох не только не качественным прогревом, но и с пожарной точки зрения это недопустимо.</w:t>
                            </w:r>
                          </w:p>
                          <w:p w:rsidR="00FD2EA4" w:rsidRPr="00FD2EA4" w:rsidRDefault="00FD2EA4" w:rsidP="00FD2EA4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FD2EA4"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Ни в коем случае для розжига печи нельзя применять бензин или другие подобные жидкости. Для этой цели нет ничего лучше обычной газеты и сухих берёзовых дров с берестой. Кстати, никогда не надо топить металлическую печь до красна. Это плохо скажется на её долговечности.</w:t>
                            </w:r>
                          </w:p>
                          <w:p w:rsidR="00E1288A" w:rsidRPr="00FD2EA4" w:rsidRDefault="00E1288A" w:rsidP="00E1288A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DA547" id="Rectangle 25" o:spid="_x0000_s1027" style="position:absolute;left:0;text-align:left;margin-left:-1.15pt;margin-top:3.45pt;width:262.3pt;height:563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" filled="f">
                <v:textbox>
                  <w:txbxContent>
                    <w:p w:rsidR="00E1288A" w:rsidRDefault="00E1288A" w:rsidP="00E1288A">
                      <w:pPr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6D8155" wp14:editId="4E078AA6">
                            <wp:extent cx="2610982" cy="1424065"/>
                            <wp:effectExtent l="0" t="0" r="0" b="5080"/>
                            <wp:docPr id="9" name="Рисунок 9" descr="pech-kamen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ch-kamen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873" cy="1431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2EA4" w:rsidRPr="00FD2EA4" w:rsidRDefault="00FD2EA4" w:rsidP="00E1288A">
                      <w:pPr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</w:p>
                    <w:p w:rsidR="00D22604" w:rsidRPr="00FD2EA4" w:rsidRDefault="00D22604" w:rsidP="00D133D5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Трещины, сколы, выпадения кирпича из топки или дымохода, допускать никак нельзя. Если такое произошло, то затягивать ремонт печи и отодвигать его «на потом» не стоит.</w:t>
                      </w:r>
                    </w:p>
                    <w:p w:rsidR="00D22604" w:rsidRPr="00FD2EA4" w:rsidRDefault="00D22604" w:rsidP="00D133D5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Чтобы аналогичных ситуаций с «кирпичным сердцем» было как можно меньше, надо грамотно подойти к кладке самой печи, готовить хороший </w:t>
                      </w:r>
                      <w:hyperlink r:id="rId10" w:tgtFrame="_blank" w:tooltip="Как приготовить раствор для кладки печей" w:history="1">
                        <w:r w:rsidRPr="00FD2EA4">
                          <w:rPr>
                            <w:b/>
                            <w:color w:val="0000FF"/>
                            <w:sz w:val="22"/>
                            <w:szCs w:val="22"/>
                          </w:rPr>
                          <w:t>глиняный раствор</w:t>
                        </w:r>
                      </w:hyperlink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 и крепкий надёжный фундамент. Неправильно сложенная печь в бане, довольно часто становится виновницей пожара. Так что отнестись к этому надо серьёзно.</w:t>
                      </w:r>
                    </w:p>
                    <w:p w:rsidR="00E1288A" w:rsidRPr="00FD2EA4" w:rsidRDefault="00D22604" w:rsidP="00E1288A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Не стоит забывать, что древесина способна легко возгораться при температуре выше 280-300 градусов. В этом случае из дерева происходит выделение горючих газов, которые способны самовозгораться. Так же при длительном воздействии температурой выше 100-110 градусов древесина начинает тлеть. Такого никогда нельзя допускать, иначе последствия будут очень плачевные.</w:t>
                      </w:r>
                    </w:p>
                    <w:p w:rsidR="00E1288A" w:rsidRPr="00FD2EA4" w:rsidRDefault="00E1288A" w:rsidP="00E1288A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FF0000"/>
                          <w:sz w:val="22"/>
                          <w:szCs w:val="22"/>
                        </w:rPr>
                        <w:t>Последствия пожара в бане</w:t>
                      </w:r>
                    </w:p>
                    <w:p w:rsidR="00E1288A" w:rsidRPr="00FD2EA4" w:rsidRDefault="00E1288A" w:rsidP="00E1288A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В связи с этим, пожарная безопасность бани, предусматривает пропитку деревянных конструкций специальными огнезащитными пропитками. Благо, сейчас наша промышленность поставляет их великое множество. Не стоит забывать и о хорошей вентиляции бани. Застой воздуха плох не только не качественным прогревом, но и с пожарной точки зрения это недопустимо.</w:t>
                      </w:r>
                    </w:p>
                    <w:p w:rsidR="00FD2EA4" w:rsidRPr="00FD2EA4" w:rsidRDefault="00FD2EA4" w:rsidP="00FD2EA4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FD2EA4">
                        <w:rPr>
                          <w:b/>
                          <w:color w:val="0000FF"/>
                          <w:sz w:val="22"/>
                          <w:szCs w:val="22"/>
                        </w:rPr>
                        <w:t>Ни в коем случае для розжига печи нельзя применять бензин или другие подобные жидкости. Для этой цели нет ничего лучше обычной газеты и сухих берёзовых дров с берестой. Кстати, никогда не надо топить металлическую печь до красна. Это плохо скажется на её долговечности.</w:t>
                      </w:r>
                    </w:p>
                    <w:p w:rsidR="00E1288A" w:rsidRPr="00FD2EA4" w:rsidRDefault="00E1288A" w:rsidP="00E1288A">
                      <w:pPr>
                        <w:ind w:firstLine="284"/>
                        <w:jc w:val="both"/>
                        <w:rPr>
                          <w:b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68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7007269</wp:posOffset>
                </wp:positionH>
                <wp:positionV relativeFrom="paragraph">
                  <wp:posOffset>42944</wp:posOffset>
                </wp:positionV>
                <wp:extent cx="3315970" cy="7135495"/>
                <wp:effectExtent l="0" t="0" r="17780" b="27305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970" cy="7135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>Государственный комитет Республики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 xml:space="preserve">Башкортостан по чрезвычайным ситуациям 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6"/>
                                <w:szCs w:val="26"/>
                              </w:rPr>
                            </w:pP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 xml:space="preserve">Государственное бюджетное 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>образовательное учреждение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 xml:space="preserve">«Учебно-методический центр по 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 xml:space="preserve">гражданской обороне и чрезвычайным </w:t>
                            </w:r>
                          </w:p>
                          <w:p w:rsidR="0014281C" w:rsidRPr="0014281C" w:rsidRDefault="0014281C" w:rsidP="0014281C">
                            <w:pPr>
                              <w:jc w:val="center"/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</w:pPr>
                            <w:r w:rsidRPr="0014281C">
                              <w:rPr>
                                <w:rStyle w:val="a4"/>
                                <w:rFonts w:cs="Calibri"/>
                                <w:color w:val="0000FF"/>
                                <w:sz w:val="22"/>
                                <w:szCs w:val="26"/>
                              </w:rPr>
                              <w:t>ситуациям Республики Башкортостан»</w:t>
                            </w:r>
                          </w:p>
                          <w:p w:rsidR="00007752" w:rsidRPr="006D4927" w:rsidRDefault="00007752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E33CC" w:rsidRPr="006D4927" w:rsidRDefault="00FE33CC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6D4927" w:rsidRDefault="00B072FD" w:rsidP="00B07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4927">
                              <w:rPr>
                                <w:rFonts w:ascii="Arial" w:hAnsi="Arial" w:cs="Arial"/>
                                <w:b/>
                                <w:color w:val="0000FF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AD19A6" w:rsidRDefault="00B90B85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>п</w:t>
                            </w:r>
                            <w:r w:rsidRPr="00B90B85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 xml:space="preserve">ожарная безопасность </w:t>
                            </w:r>
                            <w:r w:rsidR="00AD19A6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 xml:space="preserve">при </w:t>
                            </w:r>
                          </w:p>
                          <w:p w:rsidR="00AD19A6" w:rsidRDefault="00AD19A6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 xml:space="preserve">эксплуатации печей </w:t>
                            </w:r>
                            <w:r w:rsidR="00B90B85" w:rsidRPr="00B90B85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>в бан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 xml:space="preserve">ных </w:t>
                            </w:r>
                          </w:p>
                          <w:p w:rsidR="00983CF1" w:rsidRDefault="00AD19A6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kern w:val="36"/>
                                <w:sz w:val="28"/>
                                <w:szCs w:val="28"/>
                              </w:rPr>
                              <w:t>сооружениях</w:t>
                            </w:r>
                          </w:p>
                          <w:p w:rsidR="00B90B85" w:rsidRPr="006D4927" w:rsidRDefault="00B90B85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E33CC" w:rsidRPr="006D4927" w:rsidRDefault="00FE33CC" w:rsidP="00D84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6D4927" w:rsidRDefault="006D4927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1325" cy="2133600"/>
                                  <wp:effectExtent l="0" t="0" r="0" b="0"/>
                                  <wp:docPr id="11" name="Рисунок 11" descr="b3c726670f692ce81f3945c711831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3c726670f692ce81f3945c711831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59F5" w:rsidRPr="006D4927" w:rsidRDefault="00EA59F5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E6714" w:rsidRPr="006D4927" w:rsidRDefault="004224D2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Если Вы стали очевидцем </w:t>
                            </w:r>
                            <w:r w:rsidR="008F7C9D"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пожара</w:t>
                            </w:r>
                            <w:r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необходимо немедленно </w:t>
                            </w:r>
                            <w:r w:rsidR="008F7C9D"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сообщить в пожарную охрану</w:t>
                            </w:r>
                            <w:r w:rsidRPr="006D4927">
                              <w:rPr>
                                <w:rFonts w:ascii="Comic Sans MS" w:hAnsi="Comic Sans MS"/>
                                <w:b/>
                                <w:color w:val="0000FF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:rsidR="00EC1F37" w:rsidRPr="006D4927" w:rsidRDefault="004224D2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Телефон: 01 или 112</w:t>
                            </w:r>
                            <w:r w:rsidR="00C62BFD"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0E6714" w:rsidRPr="006D4927" w:rsidRDefault="00C62BFD" w:rsidP="00EC1F3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r w:rsidR="004224D2"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 сотового телефона</w:t>
                            </w:r>
                            <w:r w:rsidRPr="006D4927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) </w:t>
                            </w:r>
                          </w:p>
                          <w:p w:rsidR="000E6714" w:rsidRPr="006D4927" w:rsidRDefault="000E6714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left:0;text-align:left;margin-left:551.75pt;margin-top:3.4pt;width:261.1pt;height:56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" fillcolor="#ff5050">
                <v:fill rotate="t" focus="100%" type="gradient"/>
                <v:textbox>
                  <w:txbxContent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>Государственный комитет Республики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 xml:space="preserve">Башкортостан по чрезвычайным ситуациям 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6"/>
                          <w:szCs w:val="26"/>
                        </w:rPr>
                      </w:pP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 xml:space="preserve">Государственное бюджетное 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>образовательное учреждение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 xml:space="preserve">«Учебно-методический центр по 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 xml:space="preserve">гражданской обороне и чрезвычайным </w:t>
                      </w:r>
                    </w:p>
                    <w:p w:rsidR="0014281C" w:rsidRPr="0014281C" w:rsidRDefault="0014281C" w:rsidP="0014281C">
                      <w:pPr>
                        <w:jc w:val="center"/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</w:pPr>
                      <w:r w:rsidRPr="0014281C">
                        <w:rPr>
                          <w:rStyle w:val="a4"/>
                          <w:rFonts w:cs="Calibri"/>
                          <w:color w:val="0000FF"/>
                          <w:sz w:val="22"/>
                          <w:szCs w:val="26"/>
                        </w:rPr>
                        <w:t>ситуациям Республики Башкортостан»</w:t>
                      </w:r>
                    </w:p>
                    <w:p w:rsidR="00007752" w:rsidRPr="006D4927" w:rsidRDefault="00007752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E33CC" w:rsidRPr="006D4927" w:rsidRDefault="00FE33CC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6D4927" w:rsidRDefault="00B072FD" w:rsidP="00B072FD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4927">
                        <w:rPr>
                          <w:rFonts w:ascii="Arial" w:hAnsi="Arial" w:cs="Arial"/>
                          <w:b/>
                          <w:color w:val="0000FF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AD19A6" w:rsidRDefault="00B90B85" w:rsidP="00D84E5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>п</w:t>
                      </w:r>
                      <w:r w:rsidRPr="00B90B85"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 xml:space="preserve">ожарная безопасность </w:t>
                      </w:r>
                      <w:r w:rsidR="00AD19A6"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 xml:space="preserve">при </w:t>
                      </w:r>
                    </w:p>
                    <w:p w:rsidR="00AD19A6" w:rsidRDefault="00AD19A6" w:rsidP="00D84E5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 xml:space="preserve">эксплуатации печей </w:t>
                      </w:r>
                      <w:r w:rsidR="00B90B85" w:rsidRPr="00B90B85"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>в бан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 xml:space="preserve">ных </w:t>
                      </w:r>
                    </w:p>
                    <w:p w:rsidR="00983CF1" w:rsidRDefault="00AD19A6" w:rsidP="00D84E5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FF"/>
                          <w:kern w:val="36"/>
                          <w:sz w:val="28"/>
                          <w:szCs w:val="28"/>
                        </w:rPr>
                        <w:t>сооружениях</w:t>
                      </w:r>
                    </w:p>
                    <w:p w:rsidR="00B90B85" w:rsidRPr="006D4927" w:rsidRDefault="00B90B85" w:rsidP="00D84E58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E33CC" w:rsidRPr="006D4927" w:rsidRDefault="00FE33CC" w:rsidP="00D84E58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6D4927" w:rsidRDefault="006D4927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81325" cy="2133600"/>
                            <wp:effectExtent l="0" t="0" r="0" b="0"/>
                            <wp:docPr id="11" name="Рисунок 11" descr="b3c726670f692ce81f3945c711831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3c726670f692ce81f3945c711831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6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59F5" w:rsidRPr="006D4927" w:rsidRDefault="00EA59F5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E6714" w:rsidRPr="006D4927" w:rsidRDefault="004224D2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Если Вы стали очевидцем </w:t>
                      </w:r>
                      <w:r w:rsidR="008F7C9D"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пожара</w:t>
                      </w:r>
                      <w:r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необходимо немедленно </w:t>
                      </w:r>
                      <w:r w:rsidR="008F7C9D"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сообщить в пожарную охрану</w:t>
                      </w:r>
                      <w:r w:rsidRPr="006D4927">
                        <w:rPr>
                          <w:rFonts w:ascii="Comic Sans MS" w:hAnsi="Comic Sans MS"/>
                          <w:b/>
                          <w:color w:val="0000FF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p w:rsidR="00EC1F37" w:rsidRPr="006D4927" w:rsidRDefault="004224D2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Телефон: 01 или 112</w:t>
                      </w:r>
                      <w:r w:rsidR="00C62BFD"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0E6714" w:rsidRPr="006D4927" w:rsidRDefault="00C62BFD" w:rsidP="00EC1F37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</w:t>
                      </w:r>
                      <w:r w:rsidR="004224D2"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 сотового телефона</w:t>
                      </w:r>
                      <w:r w:rsidRPr="006D4927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) </w:t>
                      </w:r>
                    </w:p>
                    <w:p w:rsidR="000E6714" w:rsidRPr="006D4927" w:rsidRDefault="000E6714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4927">
        <w:rPr>
          <w:noProof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39370</wp:posOffset>
                </wp:positionV>
                <wp:extent cx="3326765" cy="7135495"/>
                <wp:effectExtent l="8890" t="10160" r="7620" b="7620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6765" cy="7135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29E" w:rsidRPr="00DB700E" w:rsidRDefault="00EE429E" w:rsidP="002B685F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76.75pt;margin-top:3.1pt;width:261.95pt;height:561.85pt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" fillcolor="#ff5050">
                <v:fill rotate="t" focus="100%" type="gradient"/>
                <v:textbox>
                  <w:txbxContent>
                    <w:p w:rsidR="00EE429E" w:rsidRPr="00DB700E" w:rsidRDefault="00EE429E" w:rsidP="002B685F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4927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39370</wp:posOffset>
                </wp:positionV>
                <wp:extent cx="3331210" cy="7161530"/>
                <wp:effectExtent l="13335" t="10160" r="8255" b="10160"/>
                <wp:wrapNone/>
                <wp:docPr id="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7161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250" w:rsidRPr="00D133D5" w:rsidRDefault="00201250" w:rsidP="00DB700E">
                            <w:pPr>
                              <w:pStyle w:val="ConsPlusNormal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1.15pt;margin-top:3.1pt;width:262.3pt;height:563.9pt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" fillcolor="#ff5050">
                <v:fill rotate="t" focus="100%" type="gradient"/>
                <v:textbox>
                  <w:txbxContent>
                    <w:p w:rsidR="00201250" w:rsidRPr="00D133D5" w:rsidRDefault="00201250" w:rsidP="00DB700E">
                      <w:pPr>
                        <w:pStyle w:val="ConsPlusNormal"/>
                        <w:jc w:val="both"/>
                        <w:rPr>
                          <w:rFonts w:ascii="Times New Roman" w:hAnsi="Times New Roman" w:cs="Times New Roman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72FD" w:rsidRDefault="00B072FD" w:rsidP="00FA7088">
      <w:pPr>
        <w:jc w:val="center"/>
      </w:pPr>
    </w:p>
    <w:p w:rsidR="00B072FD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77695" behindDoc="0" locked="0" layoutInCell="1" allowOverlap="1" wp14:anchorId="0C3D46F7" wp14:editId="25D83C23">
            <wp:simplePos x="0" y="0"/>
            <wp:positionH relativeFrom="margin">
              <wp:posOffset>57150</wp:posOffset>
            </wp:positionH>
            <wp:positionV relativeFrom="paragraph">
              <wp:posOffset>91440</wp:posOffset>
            </wp:positionV>
            <wp:extent cx="3267075" cy="4890770"/>
            <wp:effectExtent l="0" t="0" r="952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2FD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5D98C02" wp14:editId="55DCDC80">
            <wp:simplePos x="0" y="0"/>
            <wp:positionH relativeFrom="margin">
              <wp:posOffset>3553460</wp:posOffset>
            </wp:positionH>
            <wp:positionV relativeFrom="paragraph">
              <wp:posOffset>8255</wp:posOffset>
            </wp:positionV>
            <wp:extent cx="3267075" cy="6624320"/>
            <wp:effectExtent l="0" t="0" r="9525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2F00EE" w:rsidP="002F00EE">
      <w:pPr>
        <w:tabs>
          <w:tab w:val="left" w:pos="2146"/>
        </w:tabs>
      </w:pPr>
      <w:r>
        <w:tab/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522466" w:rsidP="00FA70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422689" wp14:editId="1BCD0F78">
                <wp:simplePos x="0" y="0"/>
                <wp:positionH relativeFrom="column">
                  <wp:posOffset>7028653</wp:posOffset>
                </wp:positionH>
                <wp:positionV relativeFrom="paragraph">
                  <wp:posOffset>-9525</wp:posOffset>
                </wp:positionV>
                <wp:extent cx="3295015" cy="7190740"/>
                <wp:effectExtent l="0" t="0" r="19685" b="10160"/>
                <wp:wrapNone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015" cy="7190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855" w:rsidRPr="00FA1A78" w:rsidRDefault="00486855" w:rsidP="00FA1A78">
                            <w:pPr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</w:rPr>
                              <w:t xml:space="preserve"> Дерево есть в любой парилке, а оно, как известно, очень хорошо горит.</w:t>
                            </w:r>
                          </w:p>
                          <w:p w:rsidR="00486855" w:rsidRPr="00FA1A78" w:rsidRDefault="00486855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</w:rPr>
                              <w:t>Итак, какие требования пожарной безопасности предъявляются к бане и сауне? Давайте разбираться подробно. Начнём с дровяных металлических и кирпичных печей, а закончим электрическими. Ведь они самые востребованные источники тепла в наших банях.</w:t>
                            </w:r>
                          </w:p>
                          <w:p w:rsidR="00486855" w:rsidRPr="00FA1A78" w:rsidRDefault="00486855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</w:rPr>
                              <w:t>Если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 xml:space="preserve"> 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тонкостенная </w:t>
                            </w:r>
                            <w:hyperlink r:id="rId14" w:tgtFrame="_blank" w:tooltip="Как выбрать дровяную печь для Вашей бани" w:history="1">
                              <w:r w:rsidRPr="00FA1A78">
                                <w:rPr>
                                  <w:b/>
                                  <w:color w:val="0000FF"/>
                                </w:rPr>
                                <w:t>металлическая</w:t>
                              </w: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  <w:r w:rsidRPr="00FA1A78">
                                <w:rPr>
                                  <w:b/>
                                  <w:color w:val="0000FF"/>
                                </w:rPr>
                                <w:t>печь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</w:rPr>
                              <w:t xml:space="preserve"> 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устанавливается на деревянный пол без специального фундамента, то под неё обязательно подкладывается лист асбеста и лист тонкого металла. Возможно изготовление небольшого кирпичного подиума. Одним словом, надо обезопасить полы от случайного выпадения дров или углей.</w:t>
                            </w:r>
                          </w:p>
                          <w:p w:rsidR="00486855" w:rsidRPr="00FA1A78" w:rsidRDefault="00486855" w:rsidP="00FA1A78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FA1A78"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  <w:t xml:space="preserve"> Установка печи на деревянный пол</w:t>
                            </w:r>
                          </w:p>
                          <w:p w:rsidR="00486855" w:rsidRPr="00FA1A78" w:rsidRDefault="00486855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FF0000"/>
                                <w:szCs w:val="32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  <w:szCs w:val="32"/>
                              </w:rPr>
                              <w:t>Любая металлическая каменка должна устанавливаться</w:t>
                            </w:r>
                            <w:r w:rsidRPr="00FA1A78">
                              <w:rPr>
                                <w:b/>
                                <w:szCs w:val="32"/>
                              </w:rPr>
                              <w:t xml:space="preserve"> </w:t>
                            </w:r>
                            <w:r w:rsidRPr="00FA1A78">
                              <w:rPr>
                                <w:b/>
                                <w:color w:val="FF0000"/>
                                <w:szCs w:val="32"/>
                              </w:rPr>
                              <w:t xml:space="preserve">не ближе 20 сантиметров от стен. </w:t>
                            </w:r>
                            <w:r w:rsidRPr="00FA1A78">
                              <w:rPr>
                                <w:b/>
                                <w:color w:val="FF0000"/>
                                <w:szCs w:val="32"/>
                              </w:rPr>
                              <w:tab/>
                            </w:r>
                          </w:p>
                          <w:p w:rsidR="00486855" w:rsidRDefault="00486855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FA1A78">
                              <w:rPr>
                                <w:b/>
                                <w:color w:val="0000FF"/>
                                <w:szCs w:val="32"/>
                              </w:rPr>
                              <w:t>Целесообразно для защиты деревянной вагонки применять специальные теплоотражающие экраны. Они устанавливаются с небольшим зазором от стены или потолка. Этот воздушный зазор является прекрасным дополнительным тепловым барьером. Вместо экранов, тепловым барьером между печкой и стеной может применяться огнеупорная керамическая плитка. Вариант дорогой, но уж очень красивый.</w:t>
                            </w:r>
                          </w:p>
                          <w:p w:rsidR="00E1288A" w:rsidRPr="000050C9" w:rsidRDefault="00E1288A" w:rsidP="00E1288A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0050C9">
                              <w:rPr>
                                <w:b/>
                                <w:color w:val="0000FF"/>
                              </w:rPr>
                              <w:t>Бывает такое, что происходит</w:t>
                            </w:r>
                            <w:r w:rsidRPr="00D133D5">
                              <w:rPr>
                                <w:b/>
                              </w:rPr>
                              <w:t xml:space="preserve"> </w:t>
                            </w:r>
                            <w:r w:rsidRPr="00E1288A">
                              <w:rPr>
                                <w:b/>
                                <w:color w:val="FF0000"/>
                              </w:rPr>
                              <w:t>возгорание сажи в дымоходе</w:t>
                            </w:r>
                            <w:r w:rsidRPr="00D133D5">
                              <w:rPr>
                                <w:b/>
                              </w:rPr>
                              <w:t xml:space="preserve">. </w:t>
                            </w:r>
                            <w:r w:rsidRPr="000050C9">
                              <w:rPr>
                                <w:b/>
                                <w:color w:val="0000FF"/>
                              </w:rPr>
                              <w:t>Явление редкое, но всё же случается. При этом пламя может повредить кровлю или перекинуться на крышу. Вывод один – следить за чистотой дымохода и не допускать его засорения.</w:t>
                            </w:r>
                          </w:p>
                          <w:p w:rsidR="00C0594E" w:rsidRPr="00C0594E" w:rsidRDefault="00E1288A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660066"/>
                              </w:rPr>
                            </w:pPr>
                            <w:r w:rsidRPr="000050C9">
                              <w:rPr>
                                <w:b/>
                                <w:color w:val="0000FF"/>
                              </w:rPr>
                              <w:t>При эксплуатации кирпичной печи необходимо регулярно следить за её состоянием.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22689" id="Rectangle 23" o:spid="_x0000_s1031" style="position:absolute;left:0;text-align:left;margin-left:553.45pt;margin-top:-.75pt;width:259.45pt;height:56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" filled="f">
                <v:textbox>
                  <w:txbxContent>
                    <w:p w:rsidR="00486855" w:rsidRPr="00FA1A78" w:rsidRDefault="00486855" w:rsidP="00FA1A78">
                      <w:pPr>
                        <w:jc w:val="both"/>
                        <w:rPr>
                          <w:b/>
                          <w:color w:val="0000FF"/>
                        </w:rPr>
                      </w:pPr>
                      <w:r w:rsidRPr="00FA1A78">
                        <w:rPr>
                          <w:b/>
                          <w:color w:val="0000FF"/>
                        </w:rPr>
                        <w:t xml:space="preserve"> Дерево есть в любой парилке, а оно, как известно, очень хорошо горит.</w:t>
                      </w:r>
                    </w:p>
                    <w:p w:rsidR="00486855" w:rsidRPr="00FA1A78" w:rsidRDefault="00486855" w:rsidP="00FA1A78">
                      <w:pPr>
                        <w:ind w:firstLine="284"/>
                        <w:jc w:val="both"/>
                        <w:rPr>
                          <w:b/>
                          <w:color w:val="0000FF"/>
                        </w:rPr>
                      </w:pPr>
                      <w:r w:rsidRPr="00FA1A78">
                        <w:rPr>
                          <w:b/>
                          <w:color w:val="0000FF"/>
                        </w:rPr>
                        <w:t>Итак, какие требования пожарной безопасности предъявляются к бане и сауне? Давайте разбираться подробно. Начнём с дровяных металлических и кирпичных печей, а закончим электрическими. Ведь они самые востребованные источники тепла в наших банях.</w:t>
                      </w:r>
                    </w:p>
                    <w:p w:rsidR="00486855" w:rsidRPr="00FA1A78" w:rsidRDefault="00486855" w:rsidP="00FA1A78">
                      <w:pPr>
                        <w:ind w:firstLine="284"/>
                        <w:jc w:val="both"/>
                        <w:rPr>
                          <w:b/>
                          <w:color w:val="0000FF"/>
                        </w:rPr>
                      </w:pPr>
                      <w:r w:rsidRPr="00FA1A78">
                        <w:rPr>
                          <w:b/>
                          <w:color w:val="0000FF"/>
                        </w:rPr>
                        <w:t>Если</w:t>
                      </w:r>
                      <w:r>
                        <w:rPr>
                          <w:b/>
                          <w:color w:val="0000FF"/>
                        </w:rPr>
                        <w:t xml:space="preserve"> </w:t>
                      </w:r>
                      <w:r w:rsidRPr="00FA1A78">
                        <w:rPr>
                          <w:b/>
                          <w:color w:val="0000FF"/>
                        </w:rPr>
                        <w:t>тонкостенная </w:t>
                      </w:r>
                      <w:hyperlink r:id="rId15" w:tgtFrame="_blank" w:tooltip="Как выбрать дровяную печь для Вашей бани" w:history="1">
                        <w:r w:rsidRPr="00FA1A78">
                          <w:rPr>
                            <w:b/>
                            <w:color w:val="0000FF"/>
                          </w:rPr>
                          <w:t>металлическая</w:t>
                        </w:r>
                        <w:r>
                          <w:rPr>
                            <w:b/>
                            <w:color w:val="0000FF"/>
                          </w:rPr>
                          <w:t xml:space="preserve"> </w:t>
                        </w:r>
                        <w:r w:rsidRPr="00FA1A78">
                          <w:rPr>
                            <w:b/>
                            <w:color w:val="0000FF"/>
                          </w:rPr>
                          <w:t>печь</w:t>
                        </w:r>
                      </w:hyperlink>
                      <w:r>
                        <w:rPr>
                          <w:b/>
                          <w:color w:val="0000FF"/>
                        </w:rPr>
                        <w:t xml:space="preserve"> </w:t>
                      </w:r>
                      <w:r w:rsidRPr="00FA1A78">
                        <w:rPr>
                          <w:b/>
                          <w:color w:val="0000FF"/>
                        </w:rPr>
                        <w:t>устанавливается на деревянный пол без специального фундамента, то под неё обязательно подкладывается лист асбеста и лист тонкого металла. Возможно изготовление небольшого кирпичного подиума. Одним словом, надо обезопасить полы от случайного выпадения дров или углей.</w:t>
                      </w:r>
                    </w:p>
                    <w:p w:rsidR="00486855" w:rsidRPr="00FA1A78" w:rsidRDefault="00486855" w:rsidP="00FA1A78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32"/>
                        </w:rPr>
                      </w:pPr>
                      <w:r w:rsidRPr="00FA1A78">
                        <w:rPr>
                          <w:b/>
                          <w:color w:val="FF0000"/>
                          <w:sz w:val="28"/>
                          <w:szCs w:val="32"/>
                        </w:rPr>
                        <w:t xml:space="preserve"> Установка печи на деревянный пол</w:t>
                      </w:r>
                    </w:p>
                    <w:p w:rsidR="00486855" w:rsidRPr="00FA1A78" w:rsidRDefault="00486855" w:rsidP="00FA1A78">
                      <w:pPr>
                        <w:ind w:firstLine="284"/>
                        <w:jc w:val="both"/>
                        <w:rPr>
                          <w:b/>
                          <w:color w:val="FF0000"/>
                          <w:szCs w:val="32"/>
                        </w:rPr>
                      </w:pPr>
                      <w:r w:rsidRPr="00FA1A78">
                        <w:rPr>
                          <w:b/>
                          <w:color w:val="0000FF"/>
                          <w:szCs w:val="32"/>
                        </w:rPr>
                        <w:t>Любая металлическая каменка должна устанавливаться</w:t>
                      </w:r>
                      <w:r w:rsidRPr="00FA1A78">
                        <w:rPr>
                          <w:b/>
                          <w:szCs w:val="32"/>
                        </w:rPr>
                        <w:t xml:space="preserve"> </w:t>
                      </w:r>
                      <w:r w:rsidRPr="00FA1A78">
                        <w:rPr>
                          <w:b/>
                          <w:color w:val="FF0000"/>
                          <w:szCs w:val="32"/>
                        </w:rPr>
                        <w:t xml:space="preserve">не ближе 20 сантиметров от стен. </w:t>
                      </w:r>
                      <w:r w:rsidRPr="00FA1A78">
                        <w:rPr>
                          <w:b/>
                          <w:color w:val="FF0000"/>
                          <w:szCs w:val="32"/>
                        </w:rPr>
                        <w:tab/>
                      </w:r>
                    </w:p>
                    <w:p w:rsidR="00486855" w:rsidRDefault="00486855" w:rsidP="00FA1A78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32"/>
                        </w:rPr>
                      </w:pPr>
                      <w:r w:rsidRPr="00FA1A78">
                        <w:rPr>
                          <w:b/>
                          <w:color w:val="0000FF"/>
                          <w:szCs w:val="32"/>
                        </w:rPr>
                        <w:t>Целесообразно для защиты деревянной вагонки применять специальные теплоотражающие экраны. Они устанавливаются с небольшим зазором от стены или потолка. Этот воздушный зазор является прекрасным дополнительным тепловым барьером. Вместо экранов, тепловым барьером между печкой и стеной может применяться огнеупорная керамическая плитка. Вариант дорогой, но уж очень красивый.</w:t>
                      </w:r>
                    </w:p>
                    <w:p w:rsidR="00E1288A" w:rsidRPr="000050C9" w:rsidRDefault="00E1288A" w:rsidP="00E1288A">
                      <w:pPr>
                        <w:ind w:firstLine="284"/>
                        <w:jc w:val="both"/>
                        <w:rPr>
                          <w:b/>
                          <w:color w:val="0000FF"/>
                        </w:rPr>
                      </w:pPr>
                      <w:r w:rsidRPr="000050C9">
                        <w:rPr>
                          <w:b/>
                          <w:color w:val="0000FF"/>
                        </w:rPr>
                        <w:t>Бывает такое, что происходит</w:t>
                      </w:r>
                      <w:r w:rsidRPr="00D133D5">
                        <w:rPr>
                          <w:b/>
                        </w:rPr>
                        <w:t xml:space="preserve"> </w:t>
                      </w:r>
                      <w:r w:rsidRPr="00E1288A">
                        <w:rPr>
                          <w:b/>
                          <w:color w:val="FF0000"/>
                        </w:rPr>
                        <w:t>возгорание сажи в дымоходе</w:t>
                      </w:r>
                      <w:r w:rsidRPr="00D133D5">
                        <w:rPr>
                          <w:b/>
                        </w:rPr>
                        <w:t xml:space="preserve">. </w:t>
                      </w:r>
                      <w:r w:rsidRPr="000050C9">
                        <w:rPr>
                          <w:b/>
                          <w:color w:val="0000FF"/>
                        </w:rPr>
                        <w:t>Явление редкое, но всё же случается. При этом пламя может повредить кровлю или перекинуться на крышу. Вывод один – следить за чистотой дымохода и не допускать его засорения.</w:t>
                      </w:r>
                    </w:p>
                    <w:p w:rsidR="00C0594E" w:rsidRPr="00C0594E" w:rsidRDefault="00E1288A" w:rsidP="00FA1A78">
                      <w:pPr>
                        <w:ind w:firstLine="284"/>
                        <w:jc w:val="both"/>
                        <w:rPr>
                          <w:b/>
                          <w:color w:val="660066"/>
                        </w:rPr>
                      </w:pPr>
                      <w:r w:rsidRPr="000050C9">
                        <w:rPr>
                          <w:b/>
                          <w:color w:val="0000FF"/>
                        </w:rPr>
                        <w:t>При эксплуатации кирпичной печи необходимо регулярно следить за её состоянием.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9E9CAD" wp14:editId="62ED905B">
                <wp:simplePos x="0" y="0"/>
                <wp:positionH relativeFrom="column">
                  <wp:posOffset>3486481</wp:posOffset>
                </wp:positionH>
                <wp:positionV relativeFrom="paragraph">
                  <wp:posOffset>-9525</wp:posOffset>
                </wp:positionV>
                <wp:extent cx="3409950" cy="7200265"/>
                <wp:effectExtent l="0" t="0" r="19050" b="19685"/>
                <wp:wrapNone/>
                <wp:docPr id="1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00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электропроводка. Провода лучше поместить в </w:t>
                            </w:r>
                            <w:proofErr w:type="spellStart"/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термо</w:t>
                            </w:r>
                            <w:proofErr w:type="spellEnd"/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- и влагостойкие оболочки. Разместите в бане один или два огнетушителя. Один из них может быть порошковым. Помните, что воздушно-пенным огнетушителем нельзя тушить электроустановки под напряжением. Подобные меры - отнюдь не блажь. Хорошо, если огнетушитель в бане никогда не пригодится. Но лучше на «авось» не полагаться: жизнь дороже.</w:t>
                            </w:r>
                          </w:p>
                          <w:p w:rsidR="0048685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Защищенность бани от пожаров формируется еще на этапе ее строительства, а точнее - при возведении печи. Малейшая ошибка печника может привести к печальным последствиям. Поэтому серьезно отнеситесь к выбору мастера. Посоветуйтесь с теми, у кого уже много лет есть бани: как они оценят работу печника? Не стоит гнаться за дешевизной: как говорят, дорого, да мило. Тем </w:t>
                            </w:r>
                            <w:proofErr w:type="gramStart"/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более</w:t>
                            </w:r>
                            <w:proofErr w:type="gramEnd"/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 когда речь идет о безопасности, благосостоянии и здоровье вас и вашей семьи. Так что лучше доверить работу профессионалам.</w:t>
                            </w:r>
                          </w:p>
                          <w:p w:rsidR="00486855" w:rsidRPr="00B90B85" w:rsidRDefault="00486855" w:rsidP="00FA1A78">
                            <w:pPr>
                              <w:jc w:val="center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FA1A78"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  <w:t>Последствия неправильно сделанного дымохода</w:t>
                            </w:r>
                          </w:p>
                          <w:p w:rsidR="00486855" w:rsidRDefault="00486855" w:rsidP="00486855">
                            <w:pPr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  <w:r w:rsidRPr="00FA1A78">
                              <w:rPr>
                                <w:b/>
                                <w:bCs/>
                                <w:color w:val="FF000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32"/>
                              </w:rPr>
                              <w:t xml:space="preserve">  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Как правило, бани у нас чаще всего строятся из дерева. Тут уместно обычное или </w:t>
                            </w:r>
                            <w:proofErr w:type="spellStart"/>
                            <w:r w:rsidRPr="00FA1A78">
                              <w:rPr>
                                <w:b/>
                                <w:color w:val="0000FF"/>
                              </w:rPr>
                              <w:fldChar w:fldCharType="begin"/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instrText xml:space="preserve"> HYPERLINK "http://postroibanu.ru/steny/chem-xorosha-banya-iz-ocilindrovannogo-brevna.html" \o "Чем хороша баня из оцилиндрованного бревна" </w:instrTex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fldChar w:fldCharType="separate"/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оцилиндрованное</w:t>
                            </w:r>
                            <w:proofErr w:type="spellEnd"/>
                            <w:r w:rsidRPr="00FA1A78">
                              <w:rPr>
                                <w:b/>
                                <w:color w:val="0000FF"/>
                              </w:rPr>
                              <w:t xml:space="preserve"> бревно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fldChar w:fldCharType="end"/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 xml:space="preserve">, часто применяется профилированный или клееный </w:t>
                            </w:r>
                            <w:proofErr w:type="spellStart"/>
                            <w:r w:rsidRPr="00FA1A78">
                              <w:rPr>
                                <w:b/>
                                <w:color w:val="0000FF"/>
                              </w:rPr>
                              <w:t>брус.Но</w:t>
                            </w:r>
                            <w:proofErr w:type="spellEnd"/>
                            <w:r w:rsidRPr="00FA1A78">
                              <w:rPr>
                                <w:b/>
                                <w:color w:val="0000FF"/>
                              </w:rPr>
                              <w:t xml:space="preserve"> а если баня сделана, например из кирпича, то внутри всё равно обшивается деревянной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 xml:space="preserve"> </w:t>
                            </w:r>
                            <w:r w:rsidRPr="00FA1A78">
                              <w:rPr>
                                <w:b/>
                                <w:color w:val="0000FF"/>
                              </w:rPr>
                              <w:t>вагонкой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>.</w:t>
                            </w:r>
                          </w:p>
                          <w:p w:rsidR="00486855" w:rsidRPr="00B90B85" w:rsidRDefault="00522466" w:rsidP="00486855">
                            <w:pPr>
                              <w:jc w:val="both"/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A1A78">
                              <w:rPr>
                                <w:rFonts w:ascii="Arial" w:hAnsi="Arial" w:cs="Arial"/>
                                <w:noProof/>
                                <w:sz w:val="36"/>
                                <w:szCs w:val="32"/>
                              </w:rPr>
                              <w:drawing>
                                <wp:inline distT="0" distB="0" distL="0" distR="0" wp14:anchorId="2FF46C41" wp14:editId="4EE9BF99">
                                  <wp:extent cx="3228230" cy="1772920"/>
                                  <wp:effectExtent l="0" t="0" r="0" b="0"/>
                                  <wp:docPr id="33" name="Рисунок 4" descr="Установка печи на деревянный пол с применением металла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Установка печи на деревянный пол с применением металл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8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114" cy="1781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E9CAD" id="Rectangle 24" o:spid="_x0000_s1032" style="position:absolute;left:0;text-align:left;margin-left:274.55pt;margin-top:-.75pt;width:268.5pt;height:56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" filled="f">
                <v:textbox inset=",,,0">
                  <w:txbxContent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32"/>
                        </w:rPr>
                      </w:pPr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электропроводка. Провода лучше поместить в </w:t>
                      </w:r>
                      <w:proofErr w:type="spellStart"/>
                      <w:r w:rsidRPr="00B90B85">
                        <w:rPr>
                          <w:b/>
                          <w:color w:val="0000FF"/>
                          <w:szCs w:val="32"/>
                        </w:rPr>
                        <w:t>термо</w:t>
                      </w:r>
                      <w:proofErr w:type="spellEnd"/>
                      <w:r w:rsidRPr="00B90B85">
                        <w:rPr>
                          <w:b/>
                          <w:color w:val="0000FF"/>
                          <w:szCs w:val="32"/>
                        </w:rPr>
                        <w:t>- и влагостойкие оболочки. Разместите в бане один или два огнетушителя. Один из них может быть порошковым. Помните, что воздушно-пенным огнетушителем нельзя тушить электроустановки под напряжением. Подобные меры - отнюдь не блажь. Хорошо, если огнетушитель в бане никогда не пригодится. Но лучше на «авось» не полагаться: жизнь дороже.</w:t>
                      </w:r>
                    </w:p>
                    <w:p w:rsidR="0048685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32"/>
                        </w:rPr>
                      </w:pPr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Защищенность бани от пожаров формируется еще на этапе ее строительства, а точнее - при возведении печи. Малейшая ошибка печника может привести к печальным последствиям. Поэтому серьезно отнеситесь к выбору мастера. Посоветуйтесь с теми, у кого уже много лет есть бани: как они оценят работу печника? Не стоит гнаться за дешевизной: как говорят, дорого, да мило. Тем </w:t>
                      </w:r>
                      <w:proofErr w:type="gramStart"/>
                      <w:r w:rsidRPr="00B90B85">
                        <w:rPr>
                          <w:b/>
                          <w:color w:val="0000FF"/>
                          <w:szCs w:val="32"/>
                        </w:rPr>
                        <w:t>более</w:t>
                      </w:r>
                      <w:proofErr w:type="gramEnd"/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 когда речь идет о безопасности, благосостоянии и здоровье вас и вашей семьи. Так что лучше доверить работу профессионалам.</w:t>
                      </w:r>
                    </w:p>
                    <w:p w:rsidR="00486855" w:rsidRPr="00B90B85" w:rsidRDefault="00486855" w:rsidP="00FA1A78">
                      <w:pPr>
                        <w:jc w:val="center"/>
                        <w:rPr>
                          <w:b/>
                          <w:color w:val="0000FF"/>
                          <w:szCs w:val="32"/>
                        </w:rPr>
                      </w:pPr>
                      <w:r w:rsidRPr="00FA1A78">
                        <w:rPr>
                          <w:b/>
                          <w:color w:val="FF0000"/>
                          <w:sz w:val="28"/>
                          <w:szCs w:val="32"/>
                        </w:rPr>
                        <w:t>Последствия неправильно сделанного дымохода</w:t>
                      </w:r>
                    </w:p>
                    <w:p w:rsidR="00486855" w:rsidRDefault="00486855" w:rsidP="00486855">
                      <w:pPr>
                        <w:jc w:val="both"/>
                        <w:rPr>
                          <w:b/>
                          <w:color w:val="0000FF"/>
                        </w:rPr>
                      </w:pPr>
                      <w:r w:rsidRPr="00FA1A78">
                        <w:rPr>
                          <w:b/>
                          <w:bCs/>
                          <w:color w:val="FF0000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Cs w:val="32"/>
                        </w:rPr>
                        <w:t xml:space="preserve">  </w:t>
                      </w:r>
                      <w:r w:rsidRPr="00FA1A78">
                        <w:rPr>
                          <w:b/>
                          <w:color w:val="0000FF"/>
                        </w:rPr>
                        <w:t>Как правило, бани у нас чаще всего строятся из дерева. Тут уместно обычное или </w:t>
                      </w:r>
                      <w:proofErr w:type="spellStart"/>
                      <w:r w:rsidRPr="00FA1A78">
                        <w:rPr>
                          <w:b/>
                          <w:color w:val="0000FF"/>
                        </w:rPr>
                        <w:fldChar w:fldCharType="begin"/>
                      </w:r>
                      <w:r w:rsidRPr="00FA1A78">
                        <w:rPr>
                          <w:b/>
                          <w:color w:val="0000FF"/>
                        </w:rPr>
                        <w:instrText xml:space="preserve"> HYPERLINK "http://postroibanu.ru/steny/chem-xorosha-banya-iz-ocilindrovannogo-brevna.html" \o "Чем хороша баня из оцилиндрованного бревна" </w:instrText>
                      </w:r>
                      <w:r w:rsidRPr="00FA1A78">
                        <w:rPr>
                          <w:b/>
                          <w:color w:val="0000FF"/>
                        </w:rPr>
                        <w:fldChar w:fldCharType="separate"/>
                      </w:r>
                      <w:r w:rsidRPr="00FA1A78">
                        <w:rPr>
                          <w:b/>
                          <w:color w:val="0000FF"/>
                        </w:rPr>
                        <w:t>оцилиндрованное</w:t>
                      </w:r>
                      <w:proofErr w:type="spellEnd"/>
                      <w:r w:rsidRPr="00FA1A78">
                        <w:rPr>
                          <w:b/>
                          <w:color w:val="0000FF"/>
                        </w:rPr>
                        <w:t xml:space="preserve"> бревно</w:t>
                      </w:r>
                      <w:r w:rsidRPr="00FA1A78">
                        <w:rPr>
                          <w:b/>
                          <w:color w:val="0000FF"/>
                        </w:rPr>
                        <w:fldChar w:fldCharType="end"/>
                      </w:r>
                      <w:r w:rsidRPr="00FA1A78">
                        <w:rPr>
                          <w:b/>
                          <w:color w:val="0000FF"/>
                        </w:rPr>
                        <w:t xml:space="preserve">, часто применяется профилированный или клееный </w:t>
                      </w:r>
                      <w:proofErr w:type="spellStart"/>
                      <w:r w:rsidRPr="00FA1A78">
                        <w:rPr>
                          <w:b/>
                          <w:color w:val="0000FF"/>
                        </w:rPr>
                        <w:t>брус.Но</w:t>
                      </w:r>
                      <w:proofErr w:type="spellEnd"/>
                      <w:r w:rsidRPr="00FA1A78">
                        <w:rPr>
                          <w:b/>
                          <w:color w:val="0000FF"/>
                        </w:rPr>
                        <w:t xml:space="preserve"> а если баня сделана, например из кирпича, то внутри всё равно обшивается деревянной</w:t>
                      </w:r>
                      <w:r>
                        <w:rPr>
                          <w:b/>
                          <w:color w:val="0000FF"/>
                        </w:rPr>
                        <w:t xml:space="preserve"> </w:t>
                      </w:r>
                      <w:r w:rsidRPr="00FA1A78">
                        <w:rPr>
                          <w:b/>
                          <w:color w:val="0000FF"/>
                        </w:rPr>
                        <w:t>вагонкой</w:t>
                      </w:r>
                      <w:r>
                        <w:rPr>
                          <w:b/>
                          <w:color w:val="0000FF"/>
                        </w:rPr>
                        <w:t>.</w:t>
                      </w:r>
                    </w:p>
                    <w:p w:rsidR="00486855" w:rsidRPr="00B90B85" w:rsidRDefault="00522466" w:rsidP="00486855">
                      <w:pPr>
                        <w:jc w:val="both"/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FA1A78">
                        <w:rPr>
                          <w:rFonts w:ascii="Arial" w:hAnsi="Arial" w:cs="Arial"/>
                          <w:noProof/>
                          <w:sz w:val="36"/>
                          <w:szCs w:val="32"/>
                        </w:rPr>
                        <w:drawing>
                          <wp:inline distT="0" distB="0" distL="0" distR="0" wp14:anchorId="2FF46C41" wp14:editId="4EE9BF99">
                            <wp:extent cx="3228230" cy="1772920"/>
                            <wp:effectExtent l="0" t="0" r="0" b="0"/>
                            <wp:docPr id="33" name="Рисунок 4" descr="Установка печи на деревянный пол с применением металла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Установка печи на деревянный пол с применением металл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8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114" cy="1781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2451E4" wp14:editId="24669A21">
                <wp:simplePos x="0" y="0"/>
                <wp:positionH relativeFrom="column">
                  <wp:posOffset>-64399</wp:posOffset>
                </wp:positionH>
                <wp:positionV relativeFrom="paragraph">
                  <wp:posOffset>-23495</wp:posOffset>
                </wp:positionV>
                <wp:extent cx="3411220" cy="7219950"/>
                <wp:effectExtent l="0" t="0" r="17780" b="19050"/>
                <wp:wrapNone/>
                <wp:docPr id="1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721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855" w:rsidRPr="00B90B85" w:rsidRDefault="00486855" w:rsidP="00B90B85">
                            <w:pPr>
                              <w:spacing w:line="216" w:lineRule="auto"/>
                              <w:ind w:right="-186"/>
                              <w:rPr>
                                <w:b/>
                                <w:noProof/>
                                <w:color w:val="333333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noProof/>
                                <w:color w:val="333333"/>
                                <w:szCs w:val="28"/>
                              </w:rPr>
                              <w:drawing>
                                <wp:inline distT="0" distB="0" distL="0" distR="0" wp14:anchorId="2B162266" wp14:editId="0B326AB1">
                                  <wp:extent cx="3238500" cy="1152525"/>
                                  <wp:effectExtent l="0" t="0" r="0" b="0"/>
                                  <wp:docPr id="18" name="Рисунок 5" descr="огонь в печ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огонь в печ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08" t="15811" r="6302" b="205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6855" w:rsidRPr="007C22DF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FFFF00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28"/>
                              </w:rPr>
                              <w:t>Статистика показывает,</w:t>
                            </w:r>
                            <w:r w:rsidRPr="00B90B85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C22DF">
                              <w:rPr>
                                <w:b/>
                                <w:color w:val="FFFF00"/>
                                <w:szCs w:val="28"/>
                              </w:rPr>
                              <w:t>что 82% от общего количества пожаров приходится на жилой сектор, из них половина в надворных постройках, в свою очередь пожары в банях составляют 66% от количества пожаров в надворных постройках</w:t>
                            </w:r>
                            <w:r>
                              <w:rPr>
                                <w:b/>
                                <w:color w:val="FFFF00"/>
                                <w:szCs w:val="28"/>
                              </w:rPr>
                              <w:t>.</w:t>
                            </w:r>
                          </w:p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28"/>
                              </w:rPr>
                              <w:t xml:space="preserve">Правил грамотной защиты от пожаров в бане, в общем, немного. </w:t>
                            </w:r>
                          </w:p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28"/>
                              </w:rPr>
                              <w:t>Первое и одно из самых важных - материалы стен и пола, которые могут с легкостью загореться, должны быть удалены от печи на безопасное расстояние, а если это невозможно, следует обеспечить их качественной изоляцией. Не стоит затягивать с устранением печных трещин и дефектов дымохода.</w:t>
                            </w:r>
                          </w:p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szCs w:val="32"/>
                              </w:rPr>
                            </w:pPr>
                            <w:r w:rsidRPr="00B90B85">
                              <w:rPr>
                                <w:b/>
                                <w:color w:val="FF0000"/>
                                <w:szCs w:val="32"/>
                              </w:rPr>
                              <w:t>Часто причиной пожара становится скопившаяся в дымоходе сажа</w:t>
                            </w:r>
                            <w:r w:rsidRPr="00B90B85">
                              <w:rPr>
                                <w:b/>
                                <w:szCs w:val="32"/>
                              </w:rPr>
                              <w:t xml:space="preserve">. </w:t>
                            </w: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Чтобы этого избежать необходимо </w:t>
                            </w:r>
                            <w:r w:rsidRPr="00B90B85">
                              <w:rPr>
                                <w:b/>
                                <w:color w:val="FF0000"/>
                                <w:szCs w:val="32"/>
                              </w:rPr>
                              <w:t>в начале отопительного сезона</w:t>
                            </w: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, а далее нужно регулярно, </w:t>
                            </w:r>
                            <w:r w:rsidRPr="00B90B85">
                              <w:rPr>
                                <w:b/>
                                <w:color w:val="FF0000"/>
                                <w:szCs w:val="32"/>
                              </w:rPr>
                              <w:t>раз в месяц</w:t>
                            </w:r>
                            <w:r w:rsidRPr="00B90B85">
                              <w:rPr>
                                <w:b/>
                                <w:szCs w:val="32"/>
                              </w:rPr>
                              <w:t xml:space="preserve">, </w:t>
                            </w: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прочищать дымовые каналы.</w:t>
                            </w:r>
                          </w:p>
                          <w:p w:rsidR="00486855" w:rsidRPr="00B90B85" w:rsidRDefault="00486855" w:rsidP="00B90B85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  <w:szCs w:val="32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В русских банях спасти от пожаров могут хорошие изоляционные материалы, обладающие минимальной способностью к нагреву и возгоранию или вовсе неподвластные огню. Используйте асбестоцемент, красный кирпич и войлок, пропитанный глиняным раствором. Последний не может гореть: на пожарах он тлеет, и этот процесс сопровождается резким запахом. Так что, если вы вдруг почувствуете запах жженого войлока, будьте внимательны и проверьте банное помещение на предмет возгорания.</w:t>
                            </w:r>
                          </w:p>
                          <w:p w:rsidR="00486855" w:rsidRPr="00B90B85" w:rsidRDefault="00486855" w:rsidP="00B90B85">
                            <w:pPr>
                              <w:spacing w:line="216" w:lineRule="auto"/>
                              <w:ind w:right="-186" w:firstLine="284"/>
                              <w:jc w:val="both"/>
                              <w:rPr>
                                <w:b/>
                                <w:noProof/>
                                <w:color w:val="333333"/>
                                <w:szCs w:val="28"/>
                              </w:rPr>
                            </w:pP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Крайне важный аспект противопожарной безопасности</w:t>
                            </w:r>
                            <w:r>
                              <w:rPr>
                                <w:b/>
                                <w:color w:val="0000FF"/>
                                <w:szCs w:val="32"/>
                              </w:rPr>
                              <w:t xml:space="preserve"> </w:t>
                            </w:r>
                            <w:r w:rsidRPr="00B90B85">
                              <w:rPr>
                                <w:b/>
                                <w:color w:val="0000FF"/>
                                <w:szCs w:val="32"/>
                              </w:rPr>
                              <w:t>- полностью заизолированная</w:t>
                            </w:r>
                          </w:p>
                          <w:p w:rsidR="00486855" w:rsidRPr="006D4927" w:rsidRDefault="00486855" w:rsidP="00B90B85">
                            <w:pPr>
                              <w:spacing w:line="216" w:lineRule="auto"/>
                              <w:ind w:right="-186" w:firstLine="284"/>
                              <w:jc w:val="center"/>
                              <w:rPr>
                                <w:b/>
                                <w:color w:val="000099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451E4" id="Rectangle 22" o:spid="_x0000_s1033" style="position:absolute;left:0;text-align:left;margin-left:-5.05pt;margin-top:-1.85pt;width:268.6pt;height:56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" filled="f">
                <v:textbox>
                  <w:txbxContent>
                    <w:p w:rsidR="00486855" w:rsidRPr="00B90B85" w:rsidRDefault="00486855" w:rsidP="00B90B85">
                      <w:pPr>
                        <w:spacing w:line="216" w:lineRule="auto"/>
                        <w:ind w:right="-186"/>
                        <w:rPr>
                          <w:b/>
                          <w:noProof/>
                          <w:color w:val="333333"/>
                          <w:szCs w:val="28"/>
                        </w:rPr>
                      </w:pPr>
                      <w:r w:rsidRPr="00B90B85">
                        <w:rPr>
                          <w:b/>
                          <w:noProof/>
                          <w:color w:val="333333"/>
                          <w:szCs w:val="28"/>
                        </w:rPr>
                        <w:drawing>
                          <wp:inline distT="0" distB="0" distL="0" distR="0" wp14:anchorId="2B162266" wp14:editId="0B326AB1">
                            <wp:extent cx="3238500" cy="1152525"/>
                            <wp:effectExtent l="0" t="0" r="0" b="0"/>
                            <wp:docPr id="18" name="Рисунок 5" descr="огонь в печ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огонь в печ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08" t="15811" r="6302" b="205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855" w:rsidRPr="007C22DF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FFFF00"/>
                          <w:szCs w:val="28"/>
                        </w:rPr>
                      </w:pPr>
                      <w:r w:rsidRPr="00B90B85">
                        <w:rPr>
                          <w:b/>
                          <w:color w:val="0000FF"/>
                          <w:szCs w:val="28"/>
                        </w:rPr>
                        <w:t>Статистика показывает,</w:t>
                      </w:r>
                      <w:r w:rsidRPr="00B90B85">
                        <w:rPr>
                          <w:b/>
                          <w:szCs w:val="28"/>
                        </w:rPr>
                        <w:t xml:space="preserve"> </w:t>
                      </w:r>
                      <w:r w:rsidRPr="007C22DF">
                        <w:rPr>
                          <w:b/>
                          <w:color w:val="FFFF00"/>
                          <w:szCs w:val="28"/>
                        </w:rPr>
                        <w:t>что 82% от общего количества пожаров приходится на жилой сектор, из них половина в надворных постройках, в свою очередь пожары в банях составляют 66% от количества пожаров в надворных постройках</w:t>
                      </w:r>
                      <w:r>
                        <w:rPr>
                          <w:b/>
                          <w:color w:val="FFFF00"/>
                          <w:szCs w:val="28"/>
                        </w:rPr>
                        <w:t>.</w:t>
                      </w:r>
                    </w:p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28"/>
                        </w:rPr>
                      </w:pPr>
                      <w:r w:rsidRPr="00B90B85">
                        <w:rPr>
                          <w:b/>
                          <w:color w:val="0000FF"/>
                          <w:szCs w:val="28"/>
                        </w:rPr>
                        <w:t xml:space="preserve">Правил грамотной защиты от пожаров в бане, в общем, немного. </w:t>
                      </w:r>
                    </w:p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28"/>
                        </w:rPr>
                      </w:pPr>
                      <w:r w:rsidRPr="00B90B85">
                        <w:rPr>
                          <w:b/>
                          <w:color w:val="0000FF"/>
                          <w:szCs w:val="28"/>
                        </w:rPr>
                        <w:t>Первое и одно из самых важных - материалы стен и пола, которые могут с легкостью загореться, должны быть удалены от печи на безопасное расстояние, а если это невозможно, следует обеспечить их качественной изоляцией. Не стоит затягивать с устранением печных трещин и дефектов дымохода.</w:t>
                      </w:r>
                    </w:p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szCs w:val="32"/>
                        </w:rPr>
                      </w:pPr>
                      <w:r w:rsidRPr="00B90B85">
                        <w:rPr>
                          <w:b/>
                          <w:color w:val="FF0000"/>
                          <w:szCs w:val="32"/>
                        </w:rPr>
                        <w:t>Часто причиной пожара становится скопившаяся в дымоходе сажа</w:t>
                      </w:r>
                      <w:r w:rsidRPr="00B90B85">
                        <w:rPr>
                          <w:b/>
                          <w:szCs w:val="32"/>
                        </w:rPr>
                        <w:t xml:space="preserve">. </w:t>
                      </w:r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Чтобы этого избежать необходимо </w:t>
                      </w:r>
                      <w:r w:rsidRPr="00B90B85">
                        <w:rPr>
                          <w:b/>
                          <w:color w:val="FF0000"/>
                          <w:szCs w:val="32"/>
                        </w:rPr>
                        <w:t>в начале отопительного сезона</w:t>
                      </w:r>
                      <w:r w:rsidRPr="00B90B85">
                        <w:rPr>
                          <w:b/>
                          <w:color w:val="0000FF"/>
                          <w:szCs w:val="32"/>
                        </w:rPr>
                        <w:t xml:space="preserve">, а далее нужно регулярно, </w:t>
                      </w:r>
                      <w:r w:rsidRPr="00B90B85">
                        <w:rPr>
                          <w:b/>
                          <w:color w:val="FF0000"/>
                          <w:szCs w:val="32"/>
                        </w:rPr>
                        <w:t>раз в месяц</w:t>
                      </w:r>
                      <w:r w:rsidRPr="00B90B85">
                        <w:rPr>
                          <w:b/>
                          <w:szCs w:val="32"/>
                        </w:rPr>
                        <w:t xml:space="preserve">, </w:t>
                      </w:r>
                      <w:r w:rsidRPr="00B90B85">
                        <w:rPr>
                          <w:b/>
                          <w:color w:val="0000FF"/>
                          <w:szCs w:val="32"/>
                        </w:rPr>
                        <w:t>прочищать дымовые каналы.</w:t>
                      </w:r>
                    </w:p>
                    <w:p w:rsidR="00486855" w:rsidRPr="00B90B85" w:rsidRDefault="00486855" w:rsidP="00B90B85">
                      <w:pPr>
                        <w:ind w:firstLine="284"/>
                        <w:jc w:val="both"/>
                        <w:rPr>
                          <w:b/>
                          <w:color w:val="0000FF"/>
                          <w:szCs w:val="32"/>
                        </w:rPr>
                      </w:pPr>
                      <w:r w:rsidRPr="00B90B85">
                        <w:rPr>
                          <w:b/>
                          <w:color w:val="0000FF"/>
                          <w:szCs w:val="32"/>
                        </w:rPr>
                        <w:t>В русских банях спасти от пожаров могут хорошие изоляционные материалы, обладающие минимальной способностью к нагреву и возгоранию или вовсе неподвластные огню. Используйте асбестоцемент, красный кирпич и войлок, пропитанный глиняным раствором. Последний не может гореть: на пожарах он тлеет, и этот процесс сопровождается резким запахом. Так что, если вы вдруг почувствуете запах жженого войлока, будьте внимательны и проверьте банное помещение на предмет возгорания.</w:t>
                      </w:r>
                    </w:p>
                    <w:p w:rsidR="00486855" w:rsidRPr="00B90B85" w:rsidRDefault="00486855" w:rsidP="00B90B85">
                      <w:pPr>
                        <w:spacing w:line="216" w:lineRule="auto"/>
                        <w:ind w:right="-186" w:firstLine="284"/>
                        <w:jc w:val="both"/>
                        <w:rPr>
                          <w:b/>
                          <w:noProof/>
                          <w:color w:val="333333"/>
                          <w:szCs w:val="28"/>
                        </w:rPr>
                      </w:pPr>
                      <w:r w:rsidRPr="00B90B85">
                        <w:rPr>
                          <w:b/>
                          <w:color w:val="0000FF"/>
                          <w:szCs w:val="32"/>
                        </w:rPr>
                        <w:t>Крайне важный аспект противопожарной безопасности</w:t>
                      </w:r>
                      <w:r>
                        <w:rPr>
                          <w:b/>
                          <w:color w:val="0000FF"/>
                          <w:szCs w:val="32"/>
                        </w:rPr>
                        <w:t xml:space="preserve"> </w:t>
                      </w:r>
                      <w:r w:rsidRPr="00B90B85">
                        <w:rPr>
                          <w:b/>
                          <w:color w:val="0000FF"/>
                          <w:szCs w:val="32"/>
                        </w:rPr>
                        <w:t>- полностью заизолированная</w:t>
                      </w:r>
                    </w:p>
                    <w:p w:rsidR="00486855" w:rsidRPr="006D4927" w:rsidRDefault="00486855" w:rsidP="00B90B85">
                      <w:pPr>
                        <w:spacing w:line="216" w:lineRule="auto"/>
                        <w:ind w:right="-186" w:firstLine="284"/>
                        <w:jc w:val="center"/>
                        <w:rPr>
                          <w:b/>
                          <w:color w:val="000099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2604"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-19050</wp:posOffset>
                </wp:positionV>
                <wp:extent cx="3411220" cy="7219950"/>
                <wp:effectExtent l="0" t="0" r="17780" b="19050"/>
                <wp:wrapNone/>
                <wp:docPr id="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7219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B85" w:rsidRPr="006D4927" w:rsidRDefault="00B90B85" w:rsidP="00B90B85">
                            <w:pPr>
                              <w:spacing w:line="216" w:lineRule="auto"/>
                              <w:ind w:right="-186" w:firstLine="284"/>
                              <w:jc w:val="center"/>
                              <w:rPr>
                                <w:b/>
                                <w:color w:val="000099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5.4pt;margin-top:-1.5pt;width:268.6pt;height:568.5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" fillcolor="#ff5050">
                <v:fill rotate="t" focus="100%" type="gradient"/>
                <v:textbox>
                  <w:txbxContent>
                    <w:p w:rsidR="00B90B85" w:rsidRPr="006D4927" w:rsidRDefault="00B90B85" w:rsidP="00B90B85">
                      <w:pPr>
                        <w:spacing w:line="216" w:lineRule="auto"/>
                        <w:ind w:right="-186" w:firstLine="284"/>
                        <w:jc w:val="center"/>
                        <w:rPr>
                          <w:b/>
                          <w:color w:val="000099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492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-9525</wp:posOffset>
                </wp:positionV>
                <wp:extent cx="3295015" cy="7190740"/>
                <wp:effectExtent l="10795" t="8890" r="8890" b="10795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015" cy="71907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A78" w:rsidRPr="00FA1A78" w:rsidRDefault="00FA1A78" w:rsidP="00FA1A78">
                            <w:pPr>
                              <w:ind w:firstLine="284"/>
                              <w:jc w:val="both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553.65pt;margin-top:-.75pt;width:259.45pt;height:5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" fillcolor="#ff5050">
                <v:fill rotate="t" focus="100%" type="gradient"/>
                <v:textbox>
                  <w:txbxContent>
                    <w:p w:rsidR="00FA1A78" w:rsidRPr="00FA1A78" w:rsidRDefault="00FA1A78" w:rsidP="00FA1A78">
                      <w:pPr>
                        <w:ind w:firstLine="284"/>
                        <w:jc w:val="both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492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-9525</wp:posOffset>
                </wp:positionV>
                <wp:extent cx="3409950" cy="7200265"/>
                <wp:effectExtent l="8890" t="8890" r="10160" b="10795"/>
                <wp:wrapNone/>
                <wp:docPr id="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505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19B" w:rsidRPr="00B90B85" w:rsidRDefault="0026519B" w:rsidP="00FA1A78">
                            <w:pPr>
                              <w:pStyle w:val="ConsPlusNormal"/>
                              <w:spacing w:line="235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274.5pt;margin-top:-.75pt;width:268.5pt;height:566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" fillcolor="#ff5050">
                <v:fill rotate="t" focus="100%" type="gradient"/>
                <v:textbox inset=",,,0">
                  <w:txbxContent>
                    <w:p w:rsidR="0026519B" w:rsidRPr="00B90B85" w:rsidRDefault="0026519B" w:rsidP="00FA1A78">
                      <w:pPr>
                        <w:pStyle w:val="ConsPlusNormal"/>
                        <w:spacing w:line="235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72FD" w:rsidRDefault="00B072FD" w:rsidP="00FA7088">
      <w:pPr>
        <w:jc w:val="center"/>
      </w:pPr>
    </w:p>
    <w:p w:rsidR="00B072FD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B2C2939" wp14:editId="683679A6">
            <wp:simplePos x="0" y="0"/>
            <wp:positionH relativeFrom="margin">
              <wp:posOffset>7007269</wp:posOffset>
            </wp:positionH>
            <wp:positionV relativeFrom="paragraph">
              <wp:posOffset>106680</wp:posOffset>
            </wp:positionV>
            <wp:extent cx="3267075" cy="670935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17" cy="67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17AD2AE" wp14:editId="2FF11C9A">
            <wp:simplePos x="0" y="0"/>
            <wp:positionH relativeFrom="margin">
              <wp:posOffset>3569970</wp:posOffset>
            </wp:positionH>
            <wp:positionV relativeFrom="paragraph">
              <wp:posOffset>70181</wp:posOffset>
            </wp:positionV>
            <wp:extent cx="3267075" cy="4890770"/>
            <wp:effectExtent l="0" t="0" r="9525" b="508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6902D5" w:rsidRDefault="006902D5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522466" w:rsidP="00FA7088">
      <w:pPr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54001FF" wp14:editId="5399429E">
            <wp:simplePos x="0" y="0"/>
            <wp:positionH relativeFrom="margin">
              <wp:posOffset>0</wp:posOffset>
            </wp:positionH>
            <wp:positionV relativeFrom="paragraph">
              <wp:posOffset>19990</wp:posOffset>
            </wp:positionV>
            <wp:extent cx="3267075" cy="4890770"/>
            <wp:effectExtent l="0" t="0" r="9525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6D4927" w:rsidRDefault="006D4927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p w:rsidR="00522466" w:rsidRDefault="00522466" w:rsidP="00FA7088">
      <w:pPr>
        <w:jc w:val="center"/>
      </w:pPr>
    </w:p>
    <w:sectPr w:rsidR="00522466" w:rsidSect="006A3B33">
      <w:pgSz w:w="16838" w:h="11906" w:orient="landscape"/>
      <w:pgMar w:top="284" w:right="278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E0414"/>
    <w:multiLevelType w:val="hybridMultilevel"/>
    <w:tmpl w:val="47CE2474"/>
    <w:lvl w:ilvl="0" w:tplc="D0669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D00ACF7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7BAAA6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2E24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B2860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F1209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9211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E04F2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7064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458CE"/>
    <w:multiLevelType w:val="hybridMultilevel"/>
    <w:tmpl w:val="549A0E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5F557AC4"/>
    <w:multiLevelType w:val="hybridMultilevel"/>
    <w:tmpl w:val="17347AC0"/>
    <w:lvl w:ilvl="0" w:tplc="7A6053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5A8D7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C84F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89671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59203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DA88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C448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684FF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5927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6364FD"/>
    <w:multiLevelType w:val="hybridMultilevel"/>
    <w:tmpl w:val="FF8A0C2E"/>
    <w:lvl w:ilvl="0" w:tplc="A582D6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6B02D1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C43D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37804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90A09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26C9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8562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3CAD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8189D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7B"/>
    <w:rsid w:val="00001C00"/>
    <w:rsid w:val="000050C9"/>
    <w:rsid w:val="00007752"/>
    <w:rsid w:val="00023AA2"/>
    <w:rsid w:val="000575AF"/>
    <w:rsid w:val="00063F3B"/>
    <w:rsid w:val="000C799E"/>
    <w:rsid w:val="000E5788"/>
    <w:rsid w:val="000E6714"/>
    <w:rsid w:val="00100C19"/>
    <w:rsid w:val="00110A99"/>
    <w:rsid w:val="001170FD"/>
    <w:rsid w:val="00140454"/>
    <w:rsid w:val="0014281C"/>
    <w:rsid w:val="00161C9D"/>
    <w:rsid w:val="00165F50"/>
    <w:rsid w:val="00182768"/>
    <w:rsid w:val="001B1CA4"/>
    <w:rsid w:val="001B4A9C"/>
    <w:rsid w:val="00201250"/>
    <w:rsid w:val="00217830"/>
    <w:rsid w:val="002617C7"/>
    <w:rsid w:val="0026519B"/>
    <w:rsid w:val="00266318"/>
    <w:rsid w:val="002726BB"/>
    <w:rsid w:val="00276119"/>
    <w:rsid w:val="002A4E5C"/>
    <w:rsid w:val="002A748D"/>
    <w:rsid w:val="002B685F"/>
    <w:rsid w:val="002E7D17"/>
    <w:rsid w:val="002F00EE"/>
    <w:rsid w:val="002F1169"/>
    <w:rsid w:val="00306DA6"/>
    <w:rsid w:val="003266E7"/>
    <w:rsid w:val="00337656"/>
    <w:rsid w:val="00356C9D"/>
    <w:rsid w:val="0036552F"/>
    <w:rsid w:val="00380C35"/>
    <w:rsid w:val="003B6DA2"/>
    <w:rsid w:val="003D64BA"/>
    <w:rsid w:val="003E6139"/>
    <w:rsid w:val="003F10DE"/>
    <w:rsid w:val="00401EF1"/>
    <w:rsid w:val="004224D2"/>
    <w:rsid w:val="00430F06"/>
    <w:rsid w:val="00431F03"/>
    <w:rsid w:val="00442853"/>
    <w:rsid w:val="00486855"/>
    <w:rsid w:val="004875CA"/>
    <w:rsid w:val="004A654B"/>
    <w:rsid w:val="004C3374"/>
    <w:rsid w:val="004E161D"/>
    <w:rsid w:val="004E2FAF"/>
    <w:rsid w:val="00520030"/>
    <w:rsid w:val="00522466"/>
    <w:rsid w:val="00581B8E"/>
    <w:rsid w:val="0058576E"/>
    <w:rsid w:val="005A2407"/>
    <w:rsid w:val="005B3862"/>
    <w:rsid w:val="005B64A0"/>
    <w:rsid w:val="005B73E8"/>
    <w:rsid w:val="005C59BC"/>
    <w:rsid w:val="006033F8"/>
    <w:rsid w:val="00603432"/>
    <w:rsid w:val="00603C25"/>
    <w:rsid w:val="00621FCA"/>
    <w:rsid w:val="00634995"/>
    <w:rsid w:val="0063609D"/>
    <w:rsid w:val="00660075"/>
    <w:rsid w:val="00672433"/>
    <w:rsid w:val="006902D5"/>
    <w:rsid w:val="00693978"/>
    <w:rsid w:val="006A3B33"/>
    <w:rsid w:val="006C27E3"/>
    <w:rsid w:val="006D3E4D"/>
    <w:rsid w:val="006D4927"/>
    <w:rsid w:val="006F1A60"/>
    <w:rsid w:val="006F7CA7"/>
    <w:rsid w:val="0070181A"/>
    <w:rsid w:val="00724F83"/>
    <w:rsid w:val="007461DD"/>
    <w:rsid w:val="00750D7D"/>
    <w:rsid w:val="00755655"/>
    <w:rsid w:val="007568F2"/>
    <w:rsid w:val="007741AE"/>
    <w:rsid w:val="007A4572"/>
    <w:rsid w:val="007B03E5"/>
    <w:rsid w:val="007C22DF"/>
    <w:rsid w:val="007F0525"/>
    <w:rsid w:val="00806576"/>
    <w:rsid w:val="00812B7B"/>
    <w:rsid w:val="00820A82"/>
    <w:rsid w:val="00863C4D"/>
    <w:rsid w:val="00872396"/>
    <w:rsid w:val="00880C36"/>
    <w:rsid w:val="008C14CB"/>
    <w:rsid w:val="008F6C67"/>
    <w:rsid w:val="008F76FF"/>
    <w:rsid w:val="008F7C9D"/>
    <w:rsid w:val="00914439"/>
    <w:rsid w:val="00927343"/>
    <w:rsid w:val="00983CF1"/>
    <w:rsid w:val="00997C88"/>
    <w:rsid w:val="009A23D3"/>
    <w:rsid w:val="009F6547"/>
    <w:rsid w:val="00A03575"/>
    <w:rsid w:val="00A44A1E"/>
    <w:rsid w:val="00A53F2E"/>
    <w:rsid w:val="00A62FEC"/>
    <w:rsid w:val="00A73B94"/>
    <w:rsid w:val="00A75B08"/>
    <w:rsid w:val="00AA0923"/>
    <w:rsid w:val="00AD19A6"/>
    <w:rsid w:val="00AE0CA6"/>
    <w:rsid w:val="00AF3D6A"/>
    <w:rsid w:val="00B072FD"/>
    <w:rsid w:val="00B80E9C"/>
    <w:rsid w:val="00B82E9C"/>
    <w:rsid w:val="00B90B85"/>
    <w:rsid w:val="00BE5136"/>
    <w:rsid w:val="00BE5BA0"/>
    <w:rsid w:val="00C0594E"/>
    <w:rsid w:val="00C208C9"/>
    <w:rsid w:val="00C50208"/>
    <w:rsid w:val="00C62BFD"/>
    <w:rsid w:val="00C80E7C"/>
    <w:rsid w:val="00C8268D"/>
    <w:rsid w:val="00CA35DE"/>
    <w:rsid w:val="00CA7CF3"/>
    <w:rsid w:val="00CB6A21"/>
    <w:rsid w:val="00CD2896"/>
    <w:rsid w:val="00D06CD7"/>
    <w:rsid w:val="00D133D5"/>
    <w:rsid w:val="00D22604"/>
    <w:rsid w:val="00D237CF"/>
    <w:rsid w:val="00D313A8"/>
    <w:rsid w:val="00D7682F"/>
    <w:rsid w:val="00D84E58"/>
    <w:rsid w:val="00D97F7F"/>
    <w:rsid w:val="00DA4C90"/>
    <w:rsid w:val="00DB700E"/>
    <w:rsid w:val="00DC320A"/>
    <w:rsid w:val="00DE0A94"/>
    <w:rsid w:val="00E10D60"/>
    <w:rsid w:val="00E1288A"/>
    <w:rsid w:val="00E435B0"/>
    <w:rsid w:val="00E978DF"/>
    <w:rsid w:val="00EA59F5"/>
    <w:rsid w:val="00EC1F37"/>
    <w:rsid w:val="00EC7607"/>
    <w:rsid w:val="00ED6654"/>
    <w:rsid w:val="00EE3338"/>
    <w:rsid w:val="00EE429E"/>
    <w:rsid w:val="00F039C1"/>
    <w:rsid w:val="00F123FF"/>
    <w:rsid w:val="00F154C9"/>
    <w:rsid w:val="00F70445"/>
    <w:rsid w:val="00F9197E"/>
    <w:rsid w:val="00F95E88"/>
    <w:rsid w:val="00FA1A78"/>
    <w:rsid w:val="00FA7088"/>
    <w:rsid w:val="00FB1943"/>
    <w:rsid w:val="00FC58EF"/>
    <w:rsid w:val="00FD2EA4"/>
    <w:rsid w:val="00FE20B5"/>
    <w:rsid w:val="00FE33CC"/>
    <w:rsid w:val="00FF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ecff,#b7d4ff,#6cf"/>
    </o:shapedefaults>
    <o:shapelayout v:ext="edit">
      <o:idmap v:ext="edit" data="1"/>
    </o:shapelayout>
  </w:shapeDefaults>
  <w:decimalSymbol w:val=","/>
  <w:listSeparator w:val=";"/>
  <w14:docId w14:val="7B8E3023"/>
  <w15:chartTrackingRefBased/>
  <w15:docId w15:val="{AE504F72-DF28-4E31-AE59-BEA653DD2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726B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14439"/>
    <w:pPr>
      <w:spacing w:before="100" w:beforeAutospacing="1" w:after="100" w:afterAutospacing="1"/>
      <w:ind w:firstLine="525"/>
      <w:jc w:val="both"/>
    </w:pPr>
    <w:rPr>
      <w:rFonts w:ascii="Verdana" w:hAnsi="Verdana"/>
      <w:color w:val="000000"/>
      <w:sz w:val="28"/>
      <w:szCs w:val="16"/>
    </w:rPr>
  </w:style>
  <w:style w:type="paragraph" w:styleId="2">
    <w:name w:val="Body Text Indent 2"/>
    <w:basedOn w:val="a"/>
    <w:rsid w:val="00B80E9C"/>
    <w:pPr>
      <w:spacing w:after="120" w:line="480" w:lineRule="auto"/>
      <w:ind w:left="283"/>
    </w:pPr>
  </w:style>
  <w:style w:type="character" w:styleId="a4">
    <w:name w:val="Strong"/>
    <w:uiPriority w:val="22"/>
    <w:qFormat/>
    <w:rsid w:val="0014281C"/>
    <w:rPr>
      <w:b/>
      <w:bCs/>
    </w:rPr>
  </w:style>
  <w:style w:type="paragraph" w:customStyle="1" w:styleId="ConsPlusNormal">
    <w:name w:val="ConsPlusNormal"/>
    <w:rsid w:val="003266E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5">
    <w:name w:val="Balloon Text"/>
    <w:basedOn w:val="a"/>
    <w:link w:val="a6"/>
    <w:rsid w:val="0014045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140454"/>
    <w:rPr>
      <w:rFonts w:ascii="Segoe UI" w:hAnsi="Segoe UI" w:cs="Segoe UI"/>
      <w:sz w:val="18"/>
      <w:szCs w:val="18"/>
    </w:rPr>
  </w:style>
  <w:style w:type="character" w:styleId="a7">
    <w:name w:val="Hyperlink"/>
    <w:uiPriority w:val="99"/>
    <w:unhideWhenUsed/>
    <w:rsid w:val="00FA1A7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postroibanu.ru/elektrika/montazh-elektroprovodki-v-bane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postroibanu.ru/wp-content/uploads/2014/12/ekrani_dlya_pechi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://postroibanu.ru/elektrika/montazh-elektroprovodki-v-bane.html" TargetMode="External"/><Relationship Id="rId15" Type="http://schemas.openxmlformats.org/officeDocument/2006/relationships/hyperlink" Target="http://postroibanu.ru/pesh-dlya-bani/kak-vybrat-drovyanuyu-pech-dlya-bani.html" TargetMode="External"/><Relationship Id="rId10" Type="http://schemas.openxmlformats.org/officeDocument/2006/relationships/hyperlink" Target="http://postroibanu.ru/pesh-dlya-bani/kak-prigotovit-rastvor-dlya-kladki-pechej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ostroibanu.ru/pesh-dlya-bani/kak-prigotovit-rastvor-dlya-kladki-pechej.html" TargetMode="External"/><Relationship Id="rId14" Type="http://schemas.openxmlformats.org/officeDocument/2006/relationships/hyperlink" Target="http://postroibanu.ru/pesh-dlya-bani/kak-vybrat-drovyanuyu-pech-dlya-ban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ЧС при Правительстве РБ</Company>
  <LinksUpToDate>false</LinksUpToDate>
  <CharactersWithSpaces>97</CharactersWithSpaces>
  <SharedDoc>false</SharedDoc>
  <HLinks>
    <vt:vector size="36" baseType="variant">
      <vt:variant>
        <vt:i4>3080229</vt:i4>
      </vt:variant>
      <vt:variant>
        <vt:i4>21</vt:i4>
      </vt:variant>
      <vt:variant>
        <vt:i4>0</vt:i4>
      </vt:variant>
      <vt:variant>
        <vt:i4>5</vt:i4>
      </vt:variant>
      <vt:variant>
        <vt:lpwstr>http://postroibanu.ru/steny/chem-xorosha-banya-iz-ocilindrovannogo-brevna.html</vt:lpwstr>
      </vt:variant>
      <vt:variant>
        <vt:lpwstr/>
      </vt:variant>
      <vt:variant>
        <vt:i4>4456488</vt:i4>
      </vt:variant>
      <vt:variant>
        <vt:i4>18</vt:i4>
      </vt:variant>
      <vt:variant>
        <vt:i4>0</vt:i4>
      </vt:variant>
      <vt:variant>
        <vt:i4>5</vt:i4>
      </vt:variant>
      <vt:variant>
        <vt:lpwstr>http://postroibanu.ru/wp-content/uploads/2014/12/oshibki_dimoxoda.jpg</vt:lpwstr>
      </vt:variant>
      <vt:variant>
        <vt:lpwstr/>
      </vt:variant>
      <vt:variant>
        <vt:i4>6225942</vt:i4>
      </vt:variant>
      <vt:variant>
        <vt:i4>15</vt:i4>
      </vt:variant>
      <vt:variant>
        <vt:i4>0</vt:i4>
      </vt:variant>
      <vt:variant>
        <vt:i4>5</vt:i4>
      </vt:variant>
      <vt:variant>
        <vt:lpwstr>http://postroibanu.ru/wp-content/uploads/2014/12/ekrani_dlya_pechi.jpg</vt:lpwstr>
      </vt:variant>
      <vt:variant>
        <vt:lpwstr/>
      </vt:variant>
      <vt:variant>
        <vt:i4>8061025</vt:i4>
      </vt:variant>
      <vt:variant>
        <vt:i4>12</vt:i4>
      </vt:variant>
      <vt:variant>
        <vt:i4>0</vt:i4>
      </vt:variant>
      <vt:variant>
        <vt:i4>5</vt:i4>
      </vt:variant>
      <vt:variant>
        <vt:lpwstr>http://postroibanu.ru/pesh-dlya-bani/kak-vybrat-drovyanuyu-pech-dlya-bani.html</vt:lpwstr>
      </vt:variant>
      <vt:variant>
        <vt:lpwstr/>
      </vt:variant>
      <vt:variant>
        <vt:i4>6684797</vt:i4>
      </vt:variant>
      <vt:variant>
        <vt:i4>3</vt:i4>
      </vt:variant>
      <vt:variant>
        <vt:i4>0</vt:i4>
      </vt:variant>
      <vt:variant>
        <vt:i4>5</vt:i4>
      </vt:variant>
      <vt:variant>
        <vt:lpwstr>http://postroibanu.ru/pesh-dlya-bani/kak-prigotovit-rastvor-dlya-kladki-pechej.html</vt:lpwstr>
      </vt:variant>
      <vt:variant>
        <vt:lpwstr/>
      </vt:variant>
      <vt:variant>
        <vt:i4>6815854</vt:i4>
      </vt:variant>
      <vt:variant>
        <vt:i4>0</vt:i4>
      </vt:variant>
      <vt:variant>
        <vt:i4>0</vt:i4>
      </vt:variant>
      <vt:variant>
        <vt:i4>5</vt:i4>
      </vt:variant>
      <vt:variant>
        <vt:lpwstr>http://postroibanu.ru/elektrika/montazh-elektroprovodki-v-bane.html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cp:lastModifiedBy>PROGER</cp:lastModifiedBy>
  <cp:revision>14</cp:revision>
  <cp:lastPrinted>2018-02-28T07:32:00Z</cp:lastPrinted>
  <dcterms:created xsi:type="dcterms:W3CDTF">2018-02-26T10:48:00Z</dcterms:created>
  <dcterms:modified xsi:type="dcterms:W3CDTF">2018-02-28T09:38:00Z</dcterms:modified>
</cp:coreProperties>
</file>